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BAEF" w14:textId="77777777" w:rsidR="0051193E" w:rsidRPr="0097485F" w:rsidRDefault="00FB1540" w:rsidP="003368DA">
      <w:pPr>
        <w:rPr>
          <w:rFonts w:cstheme="minorHAnsi"/>
          <w:b/>
        </w:rPr>
      </w:pPr>
      <w:r w:rsidRPr="0097485F">
        <w:rPr>
          <w:rFonts w:cstheme="minorHAnsi"/>
          <w:b/>
        </w:rPr>
        <w:t xml:space="preserve">                                             </w:t>
      </w:r>
      <w:r w:rsidRPr="0097485F">
        <w:rPr>
          <w:rFonts w:cstheme="minorHAnsi"/>
          <w:b/>
          <w:noProof/>
          <w:lang w:val="en-US"/>
        </w:rPr>
        <w:drawing>
          <wp:inline distT="0" distB="0" distL="0" distR="0" wp14:anchorId="7D1AB9F6" wp14:editId="055CFFC4">
            <wp:extent cx="2940976" cy="2949575"/>
            <wp:effectExtent l="0" t="0" r="0" b="3175"/>
            <wp:docPr id="1" name="Picture 1" descr="C:\Users\User\Downloads\NDMA Logo (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NDMA Logo (2)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597" cy="2961230"/>
                    </a:xfrm>
                    <a:prstGeom prst="rect">
                      <a:avLst/>
                    </a:prstGeom>
                    <a:noFill/>
                    <a:ln>
                      <a:noFill/>
                    </a:ln>
                  </pic:spPr>
                </pic:pic>
              </a:graphicData>
            </a:graphic>
          </wp:inline>
        </w:drawing>
      </w:r>
    </w:p>
    <w:p w14:paraId="42F12596" w14:textId="77777777" w:rsidR="00FB1540" w:rsidRPr="0097485F" w:rsidRDefault="00FB1540" w:rsidP="003368DA">
      <w:pPr>
        <w:rPr>
          <w:rFonts w:cstheme="minorHAnsi"/>
          <w:b/>
        </w:rPr>
      </w:pPr>
    </w:p>
    <w:p w14:paraId="383BBF43" w14:textId="77777777" w:rsidR="0051193E" w:rsidRPr="0097485F" w:rsidRDefault="00FB1540" w:rsidP="000E78E6">
      <w:pPr>
        <w:jc w:val="center"/>
        <w:rPr>
          <w:rFonts w:cstheme="minorHAnsi"/>
          <w:b/>
          <w:sz w:val="28"/>
        </w:rPr>
      </w:pPr>
      <w:r w:rsidRPr="0097485F">
        <w:rPr>
          <w:rFonts w:cstheme="minorHAnsi"/>
          <w:b/>
          <w:sz w:val="28"/>
        </w:rPr>
        <w:t>NATIONAL DROUGHT MANAGEMENT AUTHORITY</w:t>
      </w:r>
    </w:p>
    <w:p w14:paraId="67254A06" w14:textId="77777777" w:rsidR="00FB1540" w:rsidRPr="0097485F" w:rsidRDefault="00FB1540" w:rsidP="000E78E6">
      <w:pPr>
        <w:jc w:val="center"/>
        <w:rPr>
          <w:rFonts w:cstheme="minorHAnsi"/>
          <w:b/>
          <w:sz w:val="28"/>
        </w:rPr>
      </w:pPr>
    </w:p>
    <w:p w14:paraId="1C95BC79" w14:textId="77777777" w:rsidR="00FB1540" w:rsidRPr="0097485F" w:rsidRDefault="00FB1540" w:rsidP="000E78E6">
      <w:pPr>
        <w:jc w:val="center"/>
        <w:rPr>
          <w:rFonts w:cstheme="minorHAnsi"/>
          <w:b/>
          <w:sz w:val="28"/>
        </w:rPr>
      </w:pPr>
    </w:p>
    <w:p w14:paraId="376C1DD6" w14:textId="77777777" w:rsidR="00FB1540" w:rsidRPr="0097485F" w:rsidRDefault="00FB1540" w:rsidP="000E78E6">
      <w:pPr>
        <w:jc w:val="center"/>
        <w:rPr>
          <w:rFonts w:cstheme="minorHAnsi"/>
          <w:b/>
          <w:sz w:val="28"/>
        </w:rPr>
      </w:pPr>
    </w:p>
    <w:p w14:paraId="49C17734" w14:textId="7C2E2ECF" w:rsidR="00FB1540" w:rsidRPr="0097485F" w:rsidRDefault="00FB1540" w:rsidP="000E78E6">
      <w:pPr>
        <w:jc w:val="center"/>
        <w:rPr>
          <w:rFonts w:cstheme="minorHAnsi"/>
          <w:b/>
          <w:sz w:val="28"/>
        </w:rPr>
      </w:pPr>
      <w:r w:rsidRPr="0097485F">
        <w:rPr>
          <w:rFonts w:cstheme="minorHAnsi"/>
          <w:b/>
          <w:sz w:val="28"/>
        </w:rPr>
        <w:t>REGISTRATION OF SUPPLIERS DOCUMENT</w:t>
      </w:r>
      <w:r w:rsidR="00557A30" w:rsidRPr="0097485F">
        <w:rPr>
          <w:rFonts w:cstheme="minorHAnsi"/>
          <w:b/>
          <w:sz w:val="28"/>
        </w:rPr>
        <w:t xml:space="preserve"> FOR THE YEAR </w:t>
      </w:r>
      <w:r w:rsidR="005D50AF" w:rsidRPr="0097485F">
        <w:rPr>
          <w:rFonts w:cstheme="minorHAnsi"/>
          <w:b/>
          <w:sz w:val="28"/>
        </w:rPr>
        <w:t>2026/2027</w:t>
      </w:r>
      <w:r w:rsidR="00557A30" w:rsidRPr="0097485F">
        <w:rPr>
          <w:rFonts w:cstheme="minorHAnsi"/>
          <w:b/>
          <w:sz w:val="28"/>
        </w:rPr>
        <w:t xml:space="preserve"> AND </w:t>
      </w:r>
      <w:r w:rsidR="005D50AF" w:rsidRPr="0097485F">
        <w:rPr>
          <w:rFonts w:cstheme="minorHAnsi"/>
          <w:b/>
          <w:sz w:val="28"/>
        </w:rPr>
        <w:t>2027/2028</w:t>
      </w:r>
    </w:p>
    <w:p w14:paraId="1E06E547" w14:textId="77777777" w:rsidR="0051193E" w:rsidRPr="0097485F" w:rsidRDefault="0051193E" w:rsidP="000E78E6">
      <w:pPr>
        <w:jc w:val="center"/>
        <w:rPr>
          <w:rFonts w:cstheme="minorHAnsi"/>
          <w:b/>
        </w:rPr>
      </w:pPr>
    </w:p>
    <w:p w14:paraId="25D411FA" w14:textId="77777777" w:rsidR="0097485F" w:rsidRPr="0097485F" w:rsidRDefault="0097485F" w:rsidP="000E78E6">
      <w:pPr>
        <w:jc w:val="center"/>
        <w:rPr>
          <w:rFonts w:cstheme="minorHAnsi"/>
          <w:b/>
        </w:rPr>
      </w:pPr>
    </w:p>
    <w:p w14:paraId="62B5839B" w14:textId="77777777" w:rsidR="0097485F" w:rsidRPr="0097485F" w:rsidRDefault="0097485F" w:rsidP="000E78E6">
      <w:pPr>
        <w:jc w:val="center"/>
        <w:rPr>
          <w:rFonts w:cstheme="minorHAnsi"/>
          <w:b/>
        </w:rPr>
      </w:pPr>
    </w:p>
    <w:p w14:paraId="140703F5" w14:textId="77777777" w:rsidR="0097485F" w:rsidRPr="0097485F" w:rsidRDefault="0097485F" w:rsidP="000E78E6">
      <w:pPr>
        <w:jc w:val="center"/>
        <w:rPr>
          <w:rFonts w:cstheme="minorHAnsi"/>
          <w:b/>
        </w:rPr>
      </w:pPr>
    </w:p>
    <w:tbl>
      <w:tblPr>
        <w:tblW w:w="0" w:type="auto"/>
        <w:tblInd w:w="-5" w:type="dxa"/>
        <w:tblLook w:val="04A0" w:firstRow="1" w:lastRow="0" w:firstColumn="1" w:lastColumn="0" w:noHBand="0" w:noVBand="1"/>
      </w:tblPr>
      <w:tblGrid>
        <w:gridCol w:w="3257"/>
        <w:gridCol w:w="5774"/>
      </w:tblGrid>
      <w:tr w:rsidR="0097485F" w:rsidRPr="0097485F" w14:paraId="75EAA347" w14:textId="77777777" w:rsidTr="009F7416">
        <w:trPr>
          <w:trHeight w:val="921"/>
        </w:trPr>
        <w:tc>
          <w:tcPr>
            <w:tcW w:w="3402" w:type="dxa"/>
            <w:vAlign w:val="center"/>
          </w:tcPr>
          <w:p w14:paraId="4928DDCE" w14:textId="77777777" w:rsidR="0097485F" w:rsidRPr="0097485F" w:rsidRDefault="0097485F" w:rsidP="009F7416">
            <w:pPr>
              <w:spacing w:before="60"/>
              <w:jc w:val="center"/>
              <w:rPr>
                <w:rFonts w:cstheme="minorHAnsi"/>
                <w:b/>
                <w:sz w:val="28"/>
              </w:rPr>
            </w:pPr>
            <w:r w:rsidRPr="0097485F">
              <w:rPr>
                <w:rFonts w:cstheme="minorHAnsi"/>
                <w:b/>
                <w:sz w:val="28"/>
              </w:rPr>
              <w:t>INVITATION DATE</w:t>
            </w:r>
          </w:p>
        </w:tc>
        <w:tc>
          <w:tcPr>
            <w:tcW w:w="6237" w:type="dxa"/>
            <w:vAlign w:val="center"/>
          </w:tcPr>
          <w:p w14:paraId="3FD1FD2E" w14:textId="77777777" w:rsidR="0097485F" w:rsidRPr="0097485F" w:rsidRDefault="0097485F" w:rsidP="009F7416">
            <w:pPr>
              <w:spacing w:before="60"/>
              <w:rPr>
                <w:rFonts w:cstheme="minorHAnsi"/>
                <w:b/>
                <w:sz w:val="28"/>
              </w:rPr>
            </w:pPr>
            <w:r w:rsidRPr="0097485F">
              <w:rPr>
                <w:rFonts w:cstheme="minorHAnsi"/>
                <w:b/>
                <w:sz w:val="28"/>
              </w:rPr>
              <w:t>23</w:t>
            </w:r>
            <w:r w:rsidRPr="0097485F">
              <w:rPr>
                <w:rFonts w:cstheme="minorHAnsi"/>
                <w:b/>
                <w:sz w:val="28"/>
                <w:vertAlign w:val="superscript"/>
              </w:rPr>
              <w:t>rd</w:t>
            </w:r>
            <w:r w:rsidRPr="0097485F">
              <w:rPr>
                <w:rFonts w:cstheme="minorHAnsi"/>
                <w:b/>
                <w:sz w:val="28"/>
              </w:rPr>
              <w:t xml:space="preserve"> June, 2026</w:t>
            </w:r>
          </w:p>
        </w:tc>
      </w:tr>
      <w:tr w:rsidR="0097485F" w:rsidRPr="0097485F" w14:paraId="6FE4ADAA" w14:textId="77777777" w:rsidTr="009F7416">
        <w:trPr>
          <w:trHeight w:val="921"/>
        </w:trPr>
        <w:tc>
          <w:tcPr>
            <w:tcW w:w="3402" w:type="dxa"/>
            <w:vAlign w:val="center"/>
          </w:tcPr>
          <w:p w14:paraId="4586C544" w14:textId="77777777" w:rsidR="0097485F" w:rsidRPr="0097485F" w:rsidRDefault="0097485F" w:rsidP="009F7416">
            <w:pPr>
              <w:spacing w:before="60"/>
              <w:jc w:val="center"/>
              <w:rPr>
                <w:rFonts w:cstheme="minorHAnsi"/>
                <w:b/>
                <w:sz w:val="28"/>
              </w:rPr>
            </w:pPr>
            <w:r w:rsidRPr="0097485F">
              <w:rPr>
                <w:rFonts w:cstheme="minorHAnsi"/>
                <w:b/>
                <w:sz w:val="28"/>
              </w:rPr>
              <w:t>SUBMISSION DATE</w:t>
            </w:r>
          </w:p>
        </w:tc>
        <w:tc>
          <w:tcPr>
            <w:tcW w:w="6237" w:type="dxa"/>
            <w:vAlign w:val="center"/>
          </w:tcPr>
          <w:p w14:paraId="5E4A9FE3" w14:textId="77777777" w:rsidR="0097485F" w:rsidRPr="0097485F" w:rsidRDefault="0097485F" w:rsidP="009F7416">
            <w:pPr>
              <w:spacing w:before="60"/>
              <w:rPr>
                <w:rFonts w:cstheme="minorHAnsi"/>
                <w:b/>
                <w:sz w:val="28"/>
              </w:rPr>
            </w:pPr>
            <w:r w:rsidRPr="0097485F">
              <w:rPr>
                <w:rFonts w:cstheme="minorHAnsi"/>
                <w:b/>
                <w:sz w:val="28"/>
              </w:rPr>
              <w:t>15</w:t>
            </w:r>
            <w:r w:rsidRPr="0097485F">
              <w:rPr>
                <w:rFonts w:cstheme="minorHAnsi"/>
                <w:b/>
                <w:sz w:val="28"/>
                <w:vertAlign w:val="superscript"/>
              </w:rPr>
              <w:t>th</w:t>
            </w:r>
            <w:r w:rsidRPr="0097485F">
              <w:rPr>
                <w:rFonts w:cstheme="minorHAnsi"/>
                <w:b/>
                <w:sz w:val="28"/>
              </w:rPr>
              <w:t xml:space="preserve"> July, 2026 at 10:30 am Local Time</w:t>
            </w:r>
          </w:p>
        </w:tc>
      </w:tr>
    </w:tbl>
    <w:p w14:paraId="79303331" w14:textId="77777777" w:rsidR="0097485F" w:rsidRPr="0097485F" w:rsidRDefault="0097485F" w:rsidP="000E78E6">
      <w:pPr>
        <w:jc w:val="center"/>
        <w:rPr>
          <w:rFonts w:cstheme="minorHAnsi"/>
          <w:b/>
        </w:rPr>
      </w:pPr>
    </w:p>
    <w:p w14:paraId="0996910A" w14:textId="77777777" w:rsidR="0051193E" w:rsidRPr="0097485F" w:rsidRDefault="0051193E" w:rsidP="000E78E6">
      <w:pPr>
        <w:jc w:val="center"/>
        <w:rPr>
          <w:rFonts w:cstheme="minorHAnsi"/>
          <w:b/>
        </w:rPr>
      </w:pPr>
    </w:p>
    <w:p w14:paraId="7046E19B" w14:textId="77777777" w:rsidR="0051193E" w:rsidRPr="0097485F" w:rsidRDefault="0051193E" w:rsidP="000E78E6">
      <w:pPr>
        <w:jc w:val="center"/>
        <w:rPr>
          <w:rFonts w:cstheme="minorHAnsi"/>
          <w:b/>
        </w:rPr>
      </w:pPr>
    </w:p>
    <w:p w14:paraId="6A49E141" w14:textId="77777777" w:rsidR="0051193E" w:rsidRPr="0097485F" w:rsidRDefault="0051193E" w:rsidP="000E78E6">
      <w:pPr>
        <w:jc w:val="center"/>
        <w:rPr>
          <w:rFonts w:cstheme="minorHAnsi"/>
          <w:b/>
        </w:rPr>
      </w:pPr>
    </w:p>
    <w:p w14:paraId="533085F8" w14:textId="77777777" w:rsidR="0097485F" w:rsidRPr="0097485F" w:rsidRDefault="0097485F" w:rsidP="0097485F">
      <w:pPr>
        <w:spacing w:before="181"/>
        <w:ind w:right="1012"/>
        <w:jc w:val="center"/>
        <w:rPr>
          <w:rFonts w:cstheme="minorHAnsi"/>
          <w:b/>
          <w:sz w:val="24"/>
          <w:szCs w:val="24"/>
        </w:rPr>
      </w:pPr>
      <w:r w:rsidRPr="0097485F">
        <w:rPr>
          <w:rFonts w:cstheme="minorHAnsi"/>
          <w:b/>
          <w:sz w:val="24"/>
          <w:szCs w:val="24"/>
        </w:rPr>
        <w:lastRenderedPageBreak/>
        <w:t xml:space="preserve">INVITATION TO TENDER </w:t>
      </w:r>
    </w:p>
    <w:p w14:paraId="07906F89" w14:textId="403E0846" w:rsidR="0097485F" w:rsidRDefault="0097485F" w:rsidP="0097485F">
      <w:pPr>
        <w:spacing w:line="276" w:lineRule="auto"/>
        <w:jc w:val="both"/>
        <w:rPr>
          <w:rFonts w:cstheme="minorHAnsi"/>
          <w:sz w:val="24"/>
          <w:szCs w:val="24"/>
        </w:rPr>
      </w:pPr>
      <w:r w:rsidRPr="0097485F">
        <w:rPr>
          <w:rFonts w:cstheme="minorHAnsi"/>
          <w:sz w:val="24"/>
          <w:szCs w:val="24"/>
        </w:rPr>
        <w:t>The National Drought Management Authority Invites Tenders from Interested and Eligible Contractors and Suppliers for Registrations for Supply and Delivery of Goods, Works and Provision of Services to for the financial years 2026-2027, 2027-2028 as per the listed categories below</w:t>
      </w:r>
      <w:r w:rsidR="00DD1378">
        <w:rPr>
          <w:rFonts w:cstheme="minorHAnsi"/>
          <w:sz w:val="24"/>
          <w:szCs w:val="24"/>
        </w:rPr>
        <w:t>;</w:t>
      </w:r>
    </w:p>
    <w:p w14:paraId="74403EBE" w14:textId="20653F0C" w:rsidR="0097485F" w:rsidRPr="0097485F" w:rsidRDefault="0097485F" w:rsidP="0097485F">
      <w:pPr>
        <w:pStyle w:val="ListParagraph"/>
        <w:rPr>
          <w:rFonts w:cstheme="minorHAnsi"/>
          <w:b/>
        </w:rPr>
      </w:pPr>
      <w:r w:rsidRPr="0097485F">
        <w:rPr>
          <w:rFonts w:cstheme="minorHAnsi"/>
          <w:b/>
        </w:rPr>
        <w:t xml:space="preserve">PART </w:t>
      </w:r>
      <w:r>
        <w:rPr>
          <w:rFonts w:cstheme="minorHAnsi"/>
          <w:b/>
        </w:rPr>
        <w:t>I</w:t>
      </w:r>
      <w:r w:rsidRPr="0097485F">
        <w:rPr>
          <w:rFonts w:cstheme="minorHAnsi"/>
          <w:b/>
        </w:rPr>
        <w:t>: LIST OF REGISTRATION CATEGORIES</w:t>
      </w:r>
    </w:p>
    <w:p w14:paraId="5FB3FBB4" w14:textId="77777777" w:rsidR="0097485F" w:rsidRPr="0097485F" w:rsidRDefault="0097485F" w:rsidP="0097485F">
      <w:pPr>
        <w:pStyle w:val="ListParagraph"/>
        <w:rPr>
          <w:rFonts w:cstheme="minorHAnsi"/>
          <w:b/>
        </w:rPr>
      </w:pPr>
    </w:p>
    <w:tbl>
      <w:tblPr>
        <w:tblStyle w:val="TableGrid0"/>
        <w:tblW w:w="10260" w:type="dxa"/>
        <w:tblInd w:w="-185" w:type="dxa"/>
        <w:tblCellMar>
          <w:left w:w="5" w:type="dxa"/>
          <w:right w:w="22" w:type="dxa"/>
        </w:tblCellMar>
        <w:tblLook w:val="04A0" w:firstRow="1" w:lastRow="0" w:firstColumn="1" w:lastColumn="0" w:noHBand="0" w:noVBand="1"/>
      </w:tblPr>
      <w:tblGrid>
        <w:gridCol w:w="2610"/>
        <w:gridCol w:w="5130"/>
        <w:gridCol w:w="2520"/>
      </w:tblGrid>
      <w:tr w:rsidR="0097485F" w:rsidRPr="0097485F" w14:paraId="6AB078B4" w14:textId="77777777" w:rsidTr="009F7416">
        <w:trPr>
          <w:trHeight w:val="550"/>
          <w:tblHeader/>
        </w:trPr>
        <w:tc>
          <w:tcPr>
            <w:tcW w:w="2610" w:type="dxa"/>
            <w:tcBorders>
              <w:top w:val="single" w:sz="4" w:space="0" w:color="000000"/>
              <w:left w:val="single" w:sz="4" w:space="0" w:color="000000"/>
              <w:bottom w:val="single" w:sz="4" w:space="0" w:color="000000"/>
              <w:right w:val="single" w:sz="4" w:space="0" w:color="000000"/>
            </w:tcBorders>
          </w:tcPr>
          <w:p w14:paraId="16CC0BD3" w14:textId="77777777" w:rsidR="0097485F" w:rsidRPr="0097485F" w:rsidRDefault="0097485F" w:rsidP="009F7416">
            <w:pPr>
              <w:rPr>
                <w:rFonts w:cstheme="minorHAnsi"/>
              </w:rPr>
            </w:pPr>
            <w:r w:rsidRPr="0097485F">
              <w:rPr>
                <w:rFonts w:eastAsia="Times New Roman" w:cstheme="minorHAnsi"/>
                <w:b/>
              </w:rPr>
              <w:t xml:space="preserve">CATEGORY: </w:t>
            </w:r>
          </w:p>
        </w:tc>
        <w:tc>
          <w:tcPr>
            <w:tcW w:w="5130" w:type="dxa"/>
            <w:tcBorders>
              <w:top w:val="single" w:sz="4" w:space="0" w:color="000000"/>
              <w:left w:val="single" w:sz="4" w:space="0" w:color="000000"/>
              <w:bottom w:val="single" w:sz="4" w:space="0" w:color="000000"/>
              <w:right w:val="single" w:sz="4" w:space="0" w:color="000000"/>
            </w:tcBorders>
          </w:tcPr>
          <w:p w14:paraId="2CEE528E" w14:textId="77777777" w:rsidR="0097485F" w:rsidRPr="0097485F" w:rsidRDefault="0097485F" w:rsidP="009F7416">
            <w:pPr>
              <w:rPr>
                <w:rFonts w:cstheme="minorHAnsi"/>
              </w:rPr>
            </w:pPr>
            <w:r w:rsidRPr="0097485F">
              <w:rPr>
                <w:rFonts w:eastAsia="Times New Roman" w:cstheme="minorHAnsi"/>
                <w:b/>
              </w:rPr>
              <w:t>ITEM DESCRIPTION (REGISTRATION OF SUPPLIERS)</w:t>
            </w:r>
          </w:p>
        </w:tc>
        <w:tc>
          <w:tcPr>
            <w:tcW w:w="2520" w:type="dxa"/>
            <w:tcBorders>
              <w:top w:val="single" w:sz="4" w:space="0" w:color="000000"/>
              <w:left w:val="single" w:sz="4" w:space="0" w:color="000000"/>
              <w:bottom w:val="single" w:sz="4" w:space="0" w:color="000000"/>
              <w:right w:val="single" w:sz="4" w:space="0" w:color="000000"/>
            </w:tcBorders>
          </w:tcPr>
          <w:p w14:paraId="4DE1CE34" w14:textId="77777777" w:rsidR="0097485F" w:rsidRPr="0097485F" w:rsidRDefault="0097485F" w:rsidP="009F7416">
            <w:pPr>
              <w:jc w:val="both"/>
              <w:rPr>
                <w:rFonts w:cstheme="minorHAnsi"/>
              </w:rPr>
            </w:pPr>
            <w:r w:rsidRPr="0097485F">
              <w:rPr>
                <w:rFonts w:eastAsia="Times New Roman" w:cstheme="minorHAnsi"/>
                <w:b/>
              </w:rPr>
              <w:t xml:space="preserve">TARGET GROUP </w:t>
            </w:r>
          </w:p>
        </w:tc>
      </w:tr>
      <w:tr w:rsidR="0097485F" w:rsidRPr="0097485F" w14:paraId="45B3077A" w14:textId="77777777" w:rsidTr="009F7416">
        <w:trPr>
          <w:trHeight w:val="514"/>
        </w:trPr>
        <w:tc>
          <w:tcPr>
            <w:tcW w:w="2610" w:type="dxa"/>
            <w:tcBorders>
              <w:top w:val="single" w:sz="4" w:space="0" w:color="000000"/>
              <w:left w:val="single" w:sz="4" w:space="0" w:color="000000"/>
              <w:bottom w:val="single" w:sz="4" w:space="0" w:color="000000"/>
              <w:right w:val="single" w:sz="4" w:space="0" w:color="000000"/>
            </w:tcBorders>
          </w:tcPr>
          <w:p w14:paraId="0F138D1A" w14:textId="77777777" w:rsidR="0097485F" w:rsidRPr="0097485F" w:rsidRDefault="0097485F" w:rsidP="009F7416">
            <w:pPr>
              <w:rPr>
                <w:rFonts w:cstheme="minorHAnsi"/>
              </w:rPr>
            </w:pPr>
            <w:r w:rsidRPr="0097485F">
              <w:rPr>
                <w:rFonts w:eastAsia="Times New Roman" w:cstheme="minorHAnsi"/>
              </w:rPr>
              <w:t>NDMA/ROS/01/2026-2028</w:t>
            </w:r>
          </w:p>
        </w:tc>
        <w:tc>
          <w:tcPr>
            <w:tcW w:w="5130" w:type="dxa"/>
            <w:tcBorders>
              <w:top w:val="single" w:sz="4" w:space="0" w:color="000000"/>
              <w:left w:val="single" w:sz="4" w:space="0" w:color="000000"/>
              <w:bottom w:val="single" w:sz="4" w:space="0" w:color="000000"/>
              <w:right w:val="single" w:sz="4" w:space="0" w:color="000000"/>
            </w:tcBorders>
          </w:tcPr>
          <w:p w14:paraId="7C18CDA6" w14:textId="77777777" w:rsidR="0097485F" w:rsidRPr="0097485F" w:rsidRDefault="0097485F" w:rsidP="009F7416">
            <w:pPr>
              <w:rPr>
                <w:rFonts w:cstheme="minorHAnsi"/>
              </w:rPr>
            </w:pPr>
            <w:r w:rsidRPr="0097485F">
              <w:rPr>
                <w:rFonts w:eastAsia="Times New Roman" w:cstheme="minorHAnsi"/>
              </w:rPr>
              <w:t xml:space="preserve">Supply of General Office Stationery </w:t>
            </w:r>
          </w:p>
        </w:tc>
        <w:tc>
          <w:tcPr>
            <w:tcW w:w="2520" w:type="dxa"/>
            <w:tcBorders>
              <w:top w:val="single" w:sz="4" w:space="0" w:color="000000"/>
              <w:left w:val="single" w:sz="4" w:space="0" w:color="000000"/>
              <w:bottom w:val="single" w:sz="4" w:space="0" w:color="000000"/>
              <w:right w:val="single" w:sz="4" w:space="0" w:color="000000"/>
            </w:tcBorders>
          </w:tcPr>
          <w:p w14:paraId="5E9643C7" w14:textId="77777777" w:rsidR="0097485F" w:rsidRPr="0097485F" w:rsidRDefault="0097485F" w:rsidP="009F7416">
            <w:pPr>
              <w:rPr>
                <w:rFonts w:cstheme="minorHAnsi"/>
              </w:rPr>
            </w:pPr>
            <w:r w:rsidRPr="0097485F">
              <w:rPr>
                <w:rFonts w:eastAsia="Times New Roman" w:cstheme="minorHAnsi"/>
              </w:rPr>
              <w:t xml:space="preserve">Youth, women &amp; PWDs </w:t>
            </w:r>
          </w:p>
        </w:tc>
      </w:tr>
      <w:tr w:rsidR="0097485F" w:rsidRPr="0097485F" w14:paraId="336D653F" w14:textId="77777777" w:rsidTr="009F7416">
        <w:trPr>
          <w:trHeight w:val="624"/>
        </w:trPr>
        <w:tc>
          <w:tcPr>
            <w:tcW w:w="2610" w:type="dxa"/>
            <w:tcBorders>
              <w:top w:val="single" w:sz="4" w:space="0" w:color="000000"/>
              <w:left w:val="single" w:sz="4" w:space="0" w:color="000000"/>
              <w:bottom w:val="single" w:sz="4" w:space="0" w:color="000000"/>
              <w:right w:val="single" w:sz="4" w:space="0" w:color="000000"/>
            </w:tcBorders>
          </w:tcPr>
          <w:p w14:paraId="0032B987" w14:textId="77777777" w:rsidR="0097485F" w:rsidRPr="0097485F" w:rsidRDefault="0097485F" w:rsidP="009F7416">
            <w:pPr>
              <w:rPr>
                <w:rFonts w:cstheme="minorHAnsi"/>
              </w:rPr>
            </w:pPr>
            <w:r w:rsidRPr="0097485F">
              <w:rPr>
                <w:rFonts w:eastAsia="Times New Roman" w:cstheme="minorHAnsi"/>
              </w:rPr>
              <w:t>NDMA/ROS/02/2026-2028</w:t>
            </w:r>
          </w:p>
        </w:tc>
        <w:tc>
          <w:tcPr>
            <w:tcW w:w="5130" w:type="dxa"/>
            <w:tcBorders>
              <w:top w:val="single" w:sz="4" w:space="0" w:color="000000"/>
              <w:left w:val="single" w:sz="4" w:space="0" w:color="000000"/>
              <w:bottom w:val="single" w:sz="4" w:space="0" w:color="000000"/>
              <w:right w:val="single" w:sz="4" w:space="0" w:color="000000"/>
            </w:tcBorders>
          </w:tcPr>
          <w:p w14:paraId="35041A3B" w14:textId="77777777" w:rsidR="0097485F" w:rsidRPr="0097485F" w:rsidRDefault="0097485F" w:rsidP="009F7416">
            <w:pPr>
              <w:rPr>
                <w:rFonts w:cstheme="minorHAnsi"/>
              </w:rPr>
            </w:pPr>
            <w:r w:rsidRPr="0097485F">
              <w:rPr>
                <w:rFonts w:eastAsia="Times New Roman" w:cstheme="minorHAnsi"/>
              </w:rPr>
              <w:t xml:space="preserve">Supply of Assorted Office Furniture and Fittings </w:t>
            </w:r>
          </w:p>
        </w:tc>
        <w:tc>
          <w:tcPr>
            <w:tcW w:w="2520" w:type="dxa"/>
            <w:tcBorders>
              <w:top w:val="single" w:sz="4" w:space="0" w:color="000000"/>
              <w:left w:val="single" w:sz="4" w:space="0" w:color="000000"/>
              <w:bottom w:val="single" w:sz="4" w:space="0" w:color="000000"/>
              <w:right w:val="single" w:sz="4" w:space="0" w:color="000000"/>
            </w:tcBorders>
          </w:tcPr>
          <w:p w14:paraId="796F0706" w14:textId="77777777" w:rsidR="0097485F" w:rsidRPr="0097485F" w:rsidRDefault="0097485F" w:rsidP="009F7416">
            <w:pPr>
              <w:rPr>
                <w:rFonts w:cstheme="minorHAnsi"/>
              </w:rPr>
            </w:pPr>
            <w:r w:rsidRPr="0097485F">
              <w:rPr>
                <w:rFonts w:eastAsia="Times New Roman" w:cstheme="minorHAnsi"/>
              </w:rPr>
              <w:t xml:space="preserve">Youth, women &amp; PWDs </w:t>
            </w:r>
          </w:p>
        </w:tc>
      </w:tr>
      <w:tr w:rsidR="0097485F" w:rsidRPr="0097485F" w14:paraId="01786543" w14:textId="77777777" w:rsidTr="009F7416">
        <w:trPr>
          <w:trHeight w:val="431"/>
        </w:trPr>
        <w:tc>
          <w:tcPr>
            <w:tcW w:w="2610" w:type="dxa"/>
            <w:tcBorders>
              <w:top w:val="single" w:sz="4" w:space="0" w:color="000000"/>
              <w:left w:val="single" w:sz="4" w:space="0" w:color="000000"/>
              <w:bottom w:val="single" w:sz="4" w:space="0" w:color="000000"/>
              <w:right w:val="single" w:sz="4" w:space="0" w:color="000000"/>
            </w:tcBorders>
          </w:tcPr>
          <w:p w14:paraId="06D1E34E" w14:textId="77777777" w:rsidR="0097485F" w:rsidRPr="0097485F" w:rsidRDefault="0097485F" w:rsidP="009F7416">
            <w:pPr>
              <w:rPr>
                <w:rFonts w:cstheme="minorHAnsi"/>
              </w:rPr>
            </w:pPr>
            <w:r w:rsidRPr="0097485F">
              <w:rPr>
                <w:rFonts w:eastAsia="Times New Roman" w:cstheme="minorHAnsi"/>
              </w:rPr>
              <w:t>NDMA/ROS/03/2026-2028</w:t>
            </w:r>
          </w:p>
          <w:p w14:paraId="3D09CA67" w14:textId="77777777" w:rsidR="0097485F" w:rsidRPr="0097485F" w:rsidRDefault="0097485F" w:rsidP="009F7416">
            <w:pPr>
              <w:rPr>
                <w:rFonts w:cstheme="minorHAnsi"/>
              </w:rPr>
            </w:pPr>
            <w:r w:rsidRPr="0097485F">
              <w:rPr>
                <w:rFonts w:eastAsia="Times New Roman" w:cstheme="minorHAnsi"/>
              </w:rP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3BA6AB8F" w14:textId="77777777" w:rsidR="0097485F" w:rsidRPr="0097485F" w:rsidRDefault="0097485F" w:rsidP="009F7416">
            <w:pPr>
              <w:rPr>
                <w:rFonts w:cstheme="minorHAnsi"/>
              </w:rPr>
            </w:pPr>
            <w:r w:rsidRPr="0097485F">
              <w:rPr>
                <w:rFonts w:eastAsia="Times New Roman" w:cstheme="minorHAnsi"/>
              </w:rPr>
              <w:t xml:space="preserve">Supply of Computers, Laptops, Scanners and Tablets </w:t>
            </w:r>
          </w:p>
        </w:tc>
        <w:tc>
          <w:tcPr>
            <w:tcW w:w="2520" w:type="dxa"/>
            <w:tcBorders>
              <w:top w:val="single" w:sz="4" w:space="0" w:color="000000"/>
              <w:left w:val="single" w:sz="4" w:space="0" w:color="000000"/>
              <w:bottom w:val="single" w:sz="4" w:space="0" w:color="000000"/>
              <w:right w:val="single" w:sz="4" w:space="0" w:color="000000"/>
            </w:tcBorders>
          </w:tcPr>
          <w:p w14:paraId="04105423" w14:textId="77777777" w:rsidR="0097485F" w:rsidRPr="0097485F" w:rsidRDefault="0097485F" w:rsidP="009F7416">
            <w:pPr>
              <w:rPr>
                <w:rFonts w:cstheme="minorHAnsi"/>
              </w:rPr>
            </w:pPr>
            <w:r w:rsidRPr="0097485F">
              <w:rPr>
                <w:rFonts w:eastAsia="Times New Roman" w:cstheme="minorHAnsi"/>
              </w:rPr>
              <w:t>Youth, Women &amp; PWDs</w:t>
            </w:r>
          </w:p>
        </w:tc>
      </w:tr>
      <w:tr w:rsidR="0097485F" w:rsidRPr="0097485F" w14:paraId="6995877D" w14:textId="77777777" w:rsidTr="009F7416">
        <w:trPr>
          <w:trHeight w:val="852"/>
        </w:trPr>
        <w:tc>
          <w:tcPr>
            <w:tcW w:w="2610" w:type="dxa"/>
            <w:tcBorders>
              <w:top w:val="single" w:sz="4" w:space="0" w:color="000000"/>
              <w:left w:val="single" w:sz="4" w:space="0" w:color="000000"/>
              <w:bottom w:val="single" w:sz="4" w:space="0" w:color="000000"/>
              <w:right w:val="single" w:sz="4" w:space="0" w:color="000000"/>
            </w:tcBorders>
          </w:tcPr>
          <w:p w14:paraId="02D164B4" w14:textId="77777777" w:rsidR="0097485F" w:rsidRPr="0097485F" w:rsidRDefault="0097485F" w:rsidP="009F7416">
            <w:pPr>
              <w:rPr>
                <w:rFonts w:cstheme="minorHAnsi"/>
              </w:rPr>
            </w:pPr>
            <w:r w:rsidRPr="0097485F">
              <w:rPr>
                <w:rFonts w:eastAsia="Times New Roman" w:cstheme="minorHAnsi"/>
              </w:rPr>
              <w:t>NDMA/ROS/04/2026-2028</w:t>
            </w:r>
          </w:p>
        </w:tc>
        <w:tc>
          <w:tcPr>
            <w:tcW w:w="5130" w:type="dxa"/>
            <w:tcBorders>
              <w:top w:val="single" w:sz="4" w:space="0" w:color="000000"/>
              <w:left w:val="single" w:sz="4" w:space="0" w:color="000000"/>
              <w:bottom w:val="single" w:sz="4" w:space="0" w:color="000000"/>
              <w:right w:val="single" w:sz="4" w:space="0" w:color="000000"/>
            </w:tcBorders>
          </w:tcPr>
          <w:p w14:paraId="36110B0F" w14:textId="77777777" w:rsidR="0097485F" w:rsidRPr="0097485F" w:rsidRDefault="0097485F" w:rsidP="009F7416">
            <w:pPr>
              <w:rPr>
                <w:rFonts w:cstheme="minorHAnsi"/>
              </w:rPr>
            </w:pPr>
            <w:r w:rsidRPr="0097485F">
              <w:rPr>
                <w:rFonts w:eastAsia="Times New Roman" w:cstheme="minorHAnsi"/>
              </w:rPr>
              <w:t xml:space="preserve">Supply of External Hard disks, Flash drives, USB Cables and other accessories </w:t>
            </w:r>
          </w:p>
        </w:tc>
        <w:tc>
          <w:tcPr>
            <w:tcW w:w="2520" w:type="dxa"/>
            <w:tcBorders>
              <w:top w:val="single" w:sz="4" w:space="0" w:color="000000"/>
              <w:left w:val="single" w:sz="4" w:space="0" w:color="000000"/>
              <w:bottom w:val="single" w:sz="4" w:space="0" w:color="000000"/>
              <w:right w:val="single" w:sz="4" w:space="0" w:color="000000"/>
            </w:tcBorders>
          </w:tcPr>
          <w:p w14:paraId="46E2103B" w14:textId="77777777" w:rsidR="0097485F" w:rsidRPr="0097485F" w:rsidRDefault="0097485F" w:rsidP="009F7416">
            <w:pPr>
              <w:rPr>
                <w:rFonts w:cstheme="minorHAnsi"/>
              </w:rPr>
            </w:pPr>
            <w:r w:rsidRPr="0097485F">
              <w:rPr>
                <w:rFonts w:eastAsia="Times New Roman" w:cstheme="minorHAnsi"/>
              </w:rPr>
              <w:t xml:space="preserve">Youth, women &amp; PWDs </w:t>
            </w:r>
          </w:p>
        </w:tc>
      </w:tr>
      <w:tr w:rsidR="0097485F" w:rsidRPr="0097485F" w14:paraId="7C4BD678" w14:textId="77777777" w:rsidTr="009F7416">
        <w:trPr>
          <w:trHeight w:val="467"/>
        </w:trPr>
        <w:tc>
          <w:tcPr>
            <w:tcW w:w="2610" w:type="dxa"/>
            <w:tcBorders>
              <w:top w:val="single" w:sz="4" w:space="0" w:color="000000"/>
              <w:left w:val="single" w:sz="4" w:space="0" w:color="000000"/>
              <w:bottom w:val="single" w:sz="4" w:space="0" w:color="000000"/>
              <w:right w:val="single" w:sz="4" w:space="0" w:color="000000"/>
            </w:tcBorders>
          </w:tcPr>
          <w:p w14:paraId="287BC15F" w14:textId="77777777" w:rsidR="0097485F" w:rsidRPr="0097485F" w:rsidRDefault="0097485F" w:rsidP="009F7416">
            <w:pPr>
              <w:rPr>
                <w:rFonts w:cstheme="minorHAnsi"/>
              </w:rPr>
            </w:pPr>
            <w:r w:rsidRPr="0097485F">
              <w:rPr>
                <w:rFonts w:eastAsia="Times New Roman" w:cstheme="minorHAnsi"/>
              </w:rPr>
              <w:t>NDMA/ROS/05/2026-2028</w:t>
            </w:r>
          </w:p>
        </w:tc>
        <w:tc>
          <w:tcPr>
            <w:tcW w:w="5130" w:type="dxa"/>
            <w:tcBorders>
              <w:top w:val="single" w:sz="4" w:space="0" w:color="000000"/>
              <w:left w:val="single" w:sz="4" w:space="0" w:color="000000"/>
              <w:bottom w:val="single" w:sz="4" w:space="0" w:color="000000"/>
              <w:right w:val="single" w:sz="4" w:space="0" w:color="000000"/>
            </w:tcBorders>
          </w:tcPr>
          <w:p w14:paraId="2EB60FC3" w14:textId="77777777" w:rsidR="0097485F" w:rsidRPr="0097485F" w:rsidRDefault="0097485F" w:rsidP="009F7416">
            <w:pPr>
              <w:rPr>
                <w:rFonts w:cstheme="minorHAnsi"/>
              </w:rPr>
            </w:pPr>
            <w:r w:rsidRPr="0097485F">
              <w:rPr>
                <w:rFonts w:eastAsia="Times New Roman" w:cstheme="minorHAnsi"/>
              </w:rPr>
              <w:t xml:space="preserve">Supply of ICT Consumables (Toners and Cartridges) </w:t>
            </w:r>
          </w:p>
        </w:tc>
        <w:tc>
          <w:tcPr>
            <w:tcW w:w="2520" w:type="dxa"/>
            <w:tcBorders>
              <w:top w:val="single" w:sz="4" w:space="0" w:color="000000"/>
              <w:left w:val="single" w:sz="4" w:space="0" w:color="000000"/>
              <w:bottom w:val="single" w:sz="4" w:space="0" w:color="000000"/>
              <w:right w:val="single" w:sz="4" w:space="0" w:color="000000"/>
            </w:tcBorders>
          </w:tcPr>
          <w:p w14:paraId="198772CD" w14:textId="77777777" w:rsidR="0097485F" w:rsidRPr="0097485F" w:rsidRDefault="0097485F" w:rsidP="009F7416">
            <w:pPr>
              <w:rPr>
                <w:rFonts w:cstheme="minorHAnsi"/>
              </w:rPr>
            </w:pPr>
            <w:r w:rsidRPr="0097485F">
              <w:rPr>
                <w:rFonts w:eastAsia="Times New Roman" w:cstheme="minorHAnsi"/>
              </w:rPr>
              <w:t xml:space="preserve">Youth, women &amp; PWDs </w:t>
            </w:r>
          </w:p>
        </w:tc>
      </w:tr>
      <w:tr w:rsidR="0097485F" w:rsidRPr="0097485F" w14:paraId="39DF0C8F" w14:textId="77777777" w:rsidTr="009F7416">
        <w:trPr>
          <w:trHeight w:val="440"/>
        </w:trPr>
        <w:tc>
          <w:tcPr>
            <w:tcW w:w="2610" w:type="dxa"/>
            <w:tcBorders>
              <w:top w:val="single" w:sz="4" w:space="0" w:color="000000"/>
              <w:left w:val="single" w:sz="4" w:space="0" w:color="000000"/>
              <w:bottom w:val="single" w:sz="4" w:space="0" w:color="000000"/>
              <w:right w:val="single" w:sz="4" w:space="0" w:color="000000"/>
            </w:tcBorders>
          </w:tcPr>
          <w:p w14:paraId="046FBC0C" w14:textId="77777777" w:rsidR="0097485F" w:rsidRPr="0097485F" w:rsidRDefault="0097485F" w:rsidP="009F7416">
            <w:pPr>
              <w:rPr>
                <w:rFonts w:cstheme="minorHAnsi"/>
              </w:rPr>
            </w:pPr>
            <w:r w:rsidRPr="0097485F">
              <w:rPr>
                <w:rFonts w:eastAsia="Times New Roman" w:cstheme="minorHAnsi"/>
              </w:rPr>
              <w:t>NDMA/ROS/06/2026-2028</w:t>
            </w:r>
          </w:p>
        </w:tc>
        <w:tc>
          <w:tcPr>
            <w:tcW w:w="5130" w:type="dxa"/>
            <w:tcBorders>
              <w:top w:val="single" w:sz="4" w:space="0" w:color="000000"/>
              <w:left w:val="single" w:sz="4" w:space="0" w:color="000000"/>
              <w:bottom w:val="single" w:sz="4" w:space="0" w:color="000000"/>
              <w:right w:val="single" w:sz="4" w:space="0" w:color="000000"/>
            </w:tcBorders>
          </w:tcPr>
          <w:p w14:paraId="4D8DD4FA" w14:textId="77777777" w:rsidR="0097485F" w:rsidRPr="0097485F" w:rsidRDefault="0097485F" w:rsidP="009F7416">
            <w:pPr>
              <w:rPr>
                <w:rFonts w:cstheme="minorHAnsi"/>
              </w:rPr>
            </w:pPr>
            <w:r w:rsidRPr="0097485F">
              <w:rPr>
                <w:rFonts w:eastAsia="Times New Roman" w:cstheme="minorHAnsi"/>
              </w:rPr>
              <w:t xml:space="preserve">Provision of   ICT Software and support services  </w:t>
            </w:r>
          </w:p>
        </w:tc>
        <w:tc>
          <w:tcPr>
            <w:tcW w:w="2520" w:type="dxa"/>
            <w:tcBorders>
              <w:top w:val="single" w:sz="4" w:space="0" w:color="000000"/>
              <w:left w:val="single" w:sz="4" w:space="0" w:color="000000"/>
              <w:bottom w:val="single" w:sz="4" w:space="0" w:color="000000"/>
              <w:right w:val="single" w:sz="4" w:space="0" w:color="000000"/>
            </w:tcBorders>
          </w:tcPr>
          <w:p w14:paraId="553052A3" w14:textId="77777777" w:rsidR="0097485F" w:rsidRPr="0097485F" w:rsidRDefault="0097485F" w:rsidP="009F7416">
            <w:pPr>
              <w:rPr>
                <w:rFonts w:cstheme="minorHAnsi"/>
              </w:rPr>
            </w:pPr>
            <w:r w:rsidRPr="0097485F">
              <w:rPr>
                <w:rFonts w:eastAsia="Times New Roman" w:cstheme="minorHAnsi"/>
              </w:rPr>
              <w:t xml:space="preserve">Open </w:t>
            </w:r>
          </w:p>
        </w:tc>
      </w:tr>
      <w:tr w:rsidR="0097485F" w:rsidRPr="0097485F" w14:paraId="0A5B62FE" w14:textId="77777777" w:rsidTr="009F7416">
        <w:trPr>
          <w:trHeight w:val="440"/>
        </w:trPr>
        <w:tc>
          <w:tcPr>
            <w:tcW w:w="2610" w:type="dxa"/>
            <w:tcBorders>
              <w:top w:val="single" w:sz="4" w:space="0" w:color="000000"/>
              <w:left w:val="single" w:sz="4" w:space="0" w:color="000000"/>
              <w:bottom w:val="single" w:sz="4" w:space="0" w:color="000000"/>
              <w:right w:val="single" w:sz="4" w:space="0" w:color="000000"/>
            </w:tcBorders>
          </w:tcPr>
          <w:p w14:paraId="3CF19F85" w14:textId="77777777" w:rsidR="0097485F" w:rsidRPr="0097485F" w:rsidRDefault="0097485F" w:rsidP="009F7416">
            <w:pPr>
              <w:rPr>
                <w:rFonts w:cstheme="minorHAnsi"/>
              </w:rPr>
            </w:pPr>
            <w:r w:rsidRPr="0097485F">
              <w:rPr>
                <w:rFonts w:eastAsia="Times New Roman" w:cstheme="minorHAnsi"/>
              </w:rPr>
              <w:t>NDMA/ROS/07/2026-2028</w:t>
            </w:r>
          </w:p>
        </w:tc>
        <w:tc>
          <w:tcPr>
            <w:tcW w:w="5130" w:type="dxa"/>
            <w:tcBorders>
              <w:top w:val="single" w:sz="4" w:space="0" w:color="000000"/>
              <w:left w:val="single" w:sz="4" w:space="0" w:color="000000"/>
              <w:bottom w:val="single" w:sz="4" w:space="0" w:color="000000"/>
              <w:right w:val="single" w:sz="4" w:space="0" w:color="000000"/>
            </w:tcBorders>
          </w:tcPr>
          <w:p w14:paraId="1C81756E" w14:textId="77777777" w:rsidR="0097485F" w:rsidRPr="0097485F" w:rsidRDefault="0097485F" w:rsidP="009F7416">
            <w:pPr>
              <w:rPr>
                <w:rFonts w:cstheme="minorHAnsi"/>
              </w:rPr>
            </w:pPr>
            <w:r w:rsidRPr="0097485F">
              <w:rPr>
                <w:rFonts w:eastAsia="Times New Roman" w:cstheme="minorHAnsi"/>
              </w:rPr>
              <w:t xml:space="preserve">Supply of Motor Vehicle Tyres, Tubes and Batteries </w:t>
            </w:r>
          </w:p>
        </w:tc>
        <w:tc>
          <w:tcPr>
            <w:tcW w:w="2520" w:type="dxa"/>
            <w:tcBorders>
              <w:top w:val="single" w:sz="4" w:space="0" w:color="000000"/>
              <w:left w:val="single" w:sz="4" w:space="0" w:color="000000"/>
              <w:bottom w:val="single" w:sz="4" w:space="0" w:color="000000"/>
              <w:right w:val="single" w:sz="4" w:space="0" w:color="000000"/>
            </w:tcBorders>
          </w:tcPr>
          <w:p w14:paraId="2D82B4B6" w14:textId="77777777" w:rsidR="0097485F" w:rsidRPr="0097485F" w:rsidRDefault="0097485F" w:rsidP="009F7416">
            <w:pPr>
              <w:rPr>
                <w:rFonts w:cstheme="minorHAnsi"/>
              </w:rPr>
            </w:pPr>
            <w:r w:rsidRPr="0097485F">
              <w:rPr>
                <w:rFonts w:eastAsia="Times New Roman" w:cstheme="minorHAnsi"/>
              </w:rPr>
              <w:t xml:space="preserve">Youth, Women &amp; PWDs </w:t>
            </w:r>
          </w:p>
        </w:tc>
      </w:tr>
      <w:tr w:rsidR="0097485F" w:rsidRPr="0097485F" w14:paraId="73D3523A" w14:textId="77777777" w:rsidTr="009F7416">
        <w:trPr>
          <w:trHeight w:val="413"/>
        </w:trPr>
        <w:tc>
          <w:tcPr>
            <w:tcW w:w="2610" w:type="dxa"/>
            <w:tcBorders>
              <w:top w:val="single" w:sz="4" w:space="0" w:color="000000"/>
              <w:left w:val="single" w:sz="4" w:space="0" w:color="000000"/>
              <w:bottom w:val="single" w:sz="4" w:space="0" w:color="000000"/>
              <w:right w:val="single" w:sz="4" w:space="0" w:color="000000"/>
            </w:tcBorders>
          </w:tcPr>
          <w:p w14:paraId="6EF15894" w14:textId="77777777" w:rsidR="0097485F" w:rsidRPr="0097485F" w:rsidRDefault="0097485F" w:rsidP="009F7416">
            <w:pPr>
              <w:rPr>
                <w:rFonts w:cstheme="minorHAnsi"/>
              </w:rPr>
            </w:pPr>
            <w:r w:rsidRPr="0097485F">
              <w:rPr>
                <w:rFonts w:eastAsia="Times New Roman" w:cstheme="minorHAnsi"/>
              </w:rPr>
              <w:t>NDMA/ROS/08/2026-2028</w:t>
            </w:r>
          </w:p>
        </w:tc>
        <w:tc>
          <w:tcPr>
            <w:tcW w:w="5130" w:type="dxa"/>
            <w:tcBorders>
              <w:top w:val="single" w:sz="4" w:space="0" w:color="000000"/>
              <w:left w:val="single" w:sz="4" w:space="0" w:color="000000"/>
              <w:bottom w:val="single" w:sz="4" w:space="0" w:color="000000"/>
              <w:right w:val="single" w:sz="4" w:space="0" w:color="000000"/>
            </w:tcBorders>
          </w:tcPr>
          <w:p w14:paraId="3BE00959" w14:textId="77777777" w:rsidR="0097485F" w:rsidRPr="0097485F" w:rsidRDefault="0097485F" w:rsidP="009F7416">
            <w:pPr>
              <w:rPr>
                <w:rFonts w:cstheme="minorHAnsi"/>
              </w:rPr>
            </w:pPr>
            <w:r w:rsidRPr="0097485F">
              <w:rPr>
                <w:rFonts w:eastAsia="Times New Roman" w:cstheme="minorHAnsi"/>
              </w:rPr>
              <w:t xml:space="preserve">Supply of Staff Uniforms </w:t>
            </w:r>
          </w:p>
        </w:tc>
        <w:tc>
          <w:tcPr>
            <w:tcW w:w="2520" w:type="dxa"/>
            <w:tcBorders>
              <w:top w:val="single" w:sz="4" w:space="0" w:color="000000"/>
              <w:left w:val="single" w:sz="4" w:space="0" w:color="000000"/>
              <w:bottom w:val="single" w:sz="4" w:space="0" w:color="000000"/>
              <w:right w:val="single" w:sz="4" w:space="0" w:color="000000"/>
            </w:tcBorders>
          </w:tcPr>
          <w:p w14:paraId="1CD35E3F" w14:textId="77777777" w:rsidR="0097485F" w:rsidRPr="0097485F" w:rsidRDefault="0097485F" w:rsidP="009F7416">
            <w:pPr>
              <w:rPr>
                <w:rFonts w:cstheme="minorHAnsi"/>
              </w:rPr>
            </w:pPr>
            <w:r w:rsidRPr="0097485F">
              <w:rPr>
                <w:rFonts w:eastAsia="Times New Roman" w:cstheme="minorHAnsi"/>
              </w:rPr>
              <w:t>Youth, Women &amp; PWDs</w:t>
            </w:r>
          </w:p>
        </w:tc>
      </w:tr>
      <w:tr w:rsidR="0097485F" w:rsidRPr="0097485F" w14:paraId="0B1E2F43" w14:textId="77777777" w:rsidTr="009F7416">
        <w:trPr>
          <w:trHeight w:val="413"/>
        </w:trPr>
        <w:tc>
          <w:tcPr>
            <w:tcW w:w="2610" w:type="dxa"/>
            <w:tcBorders>
              <w:top w:val="single" w:sz="4" w:space="0" w:color="000000"/>
              <w:left w:val="single" w:sz="4" w:space="0" w:color="000000"/>
              <w:bottom w:val="single" w:sz="4" w:space="0" w:color="000000"/>
              <w:right w:val="single" w:sz="4" w:space="0" w:color="000000"/>
            </w:tcBorders>
          </w:tcPr>
          <w:p w14:paraId="0D0675E2" w14:textId="77777777" w:rsidR="0097485F" w:rsidRPr="0097485F" w:rsidRDefault="0097485F" w:rsidP="009F7416">
            <w:pPr>
              <w:rPr>
                <w:rFonts w:cstheme="minorHAnsi"/>
              </w:rPr>
            </w:pPr>
            <w:r w:rsidRPr="0097485F">
              <w:rPr>
                <w:rFonts w:eastAsia="Times New Roman" w:cstheme="minorHAnsi"/>
              </w:rPr>
              <w:t>NDMA/ROS/09/2026-2028</w:t>
            </w:r>
          </w:p>
        </w:tc>
        <w:tc>
          <w:tcPr>
            <w:tcW w:w="5130" w:type="dxa"/>
            <w:tcBorders>
              <w:top w:val="single" w:sz="4" w:space="0" w:color="000000"/>
              <w:left w:val="single" w:sz="4" w:space="0" w:color="000000"/>
              <w:bottom w:val="single" w:sz="4" w:space="0" w:color="000000"/>
              <w:right w:val="single" w:sz="4" w:space="0" w:color="000000"/>
            </w:tcBorders>
          </w:tcPr>
          <w:p w14:paraId="4BE5077D" w14:textId="77777777" w:rsidR="0097485F" w:rsidRPr="0097485F" w:rsidRDefault="0097485F" w:rsidP="009F7416">
            <w:pPr>
              <w:rPr>
                <w:rFonts w:cstheme="minorHAnsi"/>
              </w:rPr>
            </w:pPr>
            <w:r w:rsidRPr="0097485F">
              <w:rPr>
                <w:rFonts w:eastAsia="Times New Roman" w:cstheme="minorHAnsi"/>
              </w:rPr>
              <w:t xml:space="preserve">Supply of Servers and other storage devices  </w:t>
            </w:r>
          </w:p>
        </w:tc>
        <w:tc>
          <w:tcPr>
            <w:tcW w:w="2520" w:type="dxa"/>
            <w:tcBorders>
              <w:top w:val="single" w:sz="4" w:space="0" w:color="000000"/>
              <w:left w:val="single" w:sz="4" w:space="0" w:color="000000"/>
              <w:bottom w:val="single" w:sz="4" w:space="0" w:color="000000"/>
              <w:right w:val="single" w:sz="4" w:space="0" w:color="000000"/>
            </w:tcBorders>
          </w:tcPr>
          <w:p w14:paraId="2C5D1C94" w14:textId="77777777" w:rsidR="0097485F" w:rsidRPr="0097485F" w:rsidRDefault="0097485F" w:rsidP="009F7416">
            <w:pPr>
              <w:rPr>
                <w:rFonts w:cstheme="minorHAnsi"/>
              </w:rPr>
            </w:pPr>
            <w:r w:rsidRPr="0097485F">
              <w:rPr>
                <w:rFonts w:eastAsia="Times New Roman" w:cstheme="minorHAnsi"/>
              </w:rPr>
              <w:t xml:space="preserve">Open </w:t>
            </w:r>
          </w:p>
        </w:tc>
      </w:tr>
      <w:tr w:rsidR="0097485F" w:rsidRPr="0097485F" w14:paraId="232F01D7" w14:textId="77777777" w:rsidTr="009F7416">
        <w:trPr>
          <w:trHeight w:val="574"/>
        </w:trPr>
        <w:tc>
          <w:tcPr>
            <w:tcW w:w="2610" w:type="dxa"/>
            <w:tcBorders>
              <w:top w:val="single" w:sz="4" w:space="0" w:color="000000"/>
              <w:left w:val="single" w:sz="4" w:space="0" w:color="000000"/>
              <w:bottom w:val="single" w:sz="4" w:space="0" w:color="000000"/>
              <w:right w:val="single" w:sz="4" w:space="0" w:color="000000"/>
            </w:tcBorders>
          </w:tcPr>
          <w:p w14:paraId="2007DA7C" w14:textId="77777777" w:rsidR="0097485F" w:rsidRPr="0097485F" w:rsidRDefault="0097485F" w:rsidP="009F7416">
            <w:pPr>
              <w:rPr>
                <w:rFonts w:cstheme="minorHAnsi"/>
              </w:rPr>
            </w:pPr>
            <w:r w:rsidRPr="0097485F">
              <w:rPr>
                <w:rFonts w:eastAsia="Times New Roman" w:cstheme="minorHAnsi"/>
              </w:rPr>
              <w:t>NDMA/ROS/10/2026-2028</w:t>
            </w:r>
          </w:p>
        </w:tc>
        <w:tc>
          <w:tcPr>
            <w:tcW w:w="5130" w:type="dxa"/>
            <w:tcBorders>
              <w:top w:val="single" w:sz="4" w:space="0" w:color="000000"/>
              <w:left w:val="single" w:sz="4" w:space="0" w:color="000000"/>
              <w:bottom w:val="single" w:sz="4" w:space="0" w:color="000000"/>
              <w:right w:val="single" w:sz="4" w:space="0" w:color="000000"/>
            </w:tcBorders>
          </w:tcPr>
          <w:p w14:paraId="685582EA" w14:textId="77777777" w:rsidR="0097485F" w:rsidRPr="0097485F" w:rsidRDefault="0097485F" w:rsidP="009F7416">
            <w:pPr>
              <w:rPr>
                <w:rFonts w:cstheme="minorHAnsi"/>
              </w:rPr>
            </w:pPr>
            <w:r w:rsidRPr="0097485F">
              <w:rPr>
                <w:rFonts w:eastAsia="Times New Roman" w:cstheme="minorHAnsi"/>
              </w:rPr>
              <w:t xml:space="preserve">Supply of Pasture Seeds </w:t>
            </w:r>
          </w:p>
        </w:tc>
        <w:tc>
          <w:tcPr>
            <w:tcW w:w="2520" w:type="dxa"/>
            <w:tcBorders>
              <w:top w:val="single" w:sz="4" w:space="0" w:color="000000"/>
              <w:left w:val="single" w:sz="4" w:space="0" w:color="000000"/>
              <w:bottom w:val="single" w:sz="4" w:space="0" w:color="000000"/>
              <w:right w:val="single" w:sz="4" w:space="0" w:color="000000"/>
            </w:tcBorders>
          </w:tcPr>
          <w:p w14:paraId="338C29DE" w14:textId="77777777" w:rsidR="0097485F" w:rsidRPr="0097485F" w:rsidRDefault="0097485F" w:rsidP="009F7416">
            <w:pPr>
              <w:rPr>
                <w:rFonts w:cstheme="minorHAnsi"/>
              </w:rPr>
            </w:pPr>
            <w:r w:rsidRPr="0097485F">
              <w:rPr>
                <w:rFonts w:eastAsia="Times New Roman" w:cstheme="minorHAnsi"/>
              </w:rPr>
              <w:t xml:space="preserve">Youth, Women &amp; PWDs </w:t>
            </w:r>
          </w:p>
        </w:tc>
      </w:tr>
      <w:tr w:rsidR="0097485F" w:rsidRPr="0097485F" w14:paraId="186AF0A2" w14:textId="77777777" w:rsidTr="009F7416">
        <w:trPr>
          <w:trHeight w:val="574"/>
        </w:trPr>
        <w:tc>
          <w:tcPr>
            <w:tcW w:w="2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6666ED" w14:textId="77777777" w:rsidR="0097485F" w:rsidRPr="0097485F" w:rsidRDefault="0097485F" w:rsidP="009F7416">
            <w:pPr>
              <w:rPr>
                <w:rFonts w:eastAsia="Times New Roman" w:cstheme="minorHAnsi"/>
              </w:rPr>
            </w:pPr>
            <w:r w:rsidRPr="0097485F">
              <w:rPr>
                <w:rFonts w:eastAsia="Times New Roman" w:cstheme="minorHAnsi"/>
              </w:rPr>
              <w:t>NDMA/ROS/11/2026-2028</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87796D" w14:textId="77777777" w:rsidR="0097485F" w:rsidRPr="0097485F" w:rsidRDefault="0097485F" w:rsidP="009F7416">
            <w:pPr>
              <w:rPr>
                <w:rFonts w:eastAsia="Times New Roman" w:cstheme="minorHAnsi"/>
              </w:rPr>
            </w:pPr>
            <w:r w:rsidRPr="0097485F">
              <w:rPr>
                <w:rFonts w:eastAsia="Times New Roman" w:cstheme="minorHAnsi"/>
              </w:rPr>
              <w:t xml:space="preserve">Supply of Marketing and Promotional Materials (Umbrellas, Caps T-Shirts, ) </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4A1095" w14:textId="77777777" w:rsidR="0097485F" w:rsidRPr="0097485F" w:rsidRDefault="0097485F" w:rsidP="009F7416">
            <w:pPr>
              <w:rPr>
                <w:rFonts w:eastAsia="Times New Roman" w:cstheme="minorHAnsi"/>
              </w:rPr>
            </w:pPr>
            <w:r w:rsidRPr="0097485F">
              <w:rPr>
                <w:rFonts w:eastAsia="Times New Roman" w:cstheme="minorHAnsi"/>
              </w:rPr>
              <w:t xml:space="preserve">Youth, Women &amp; PWDs </w:t>
            </w:r>
          </w:p>
        </w:tc>
      </w:tr>
      <w:tr w:rsidR="0097485F" w:rsidRPr="0097485F" w14:paraId="7B06AE7B" w14:textId="77777777" w:rsidTr="009F7416">
        <w:trPr>
          <w:trHeight w:val="494"/>
        </w:trPr>
        <w:tc>
          <w:tcPr>
            <w:tcW w:w="2610" w:type="dxa"/>
            <w:tcBorders>
              <w:top w:val="single" w:sz="4" w:space="0" w:color="000000"/>
              <w:left w:val="single" w:sz="4" w:space="0" w:color="000000"/>
              <w:bottom w:val="single" w:sz="4" w:space="0" w:color="000000"/>
              <w:right w:val="single" w:sz="4" w:space="0" w:color="000000"/>
            </w:tcBorders>
          </w:tcPr>
          <w:p w14:paraId="599E3BC9" w14:textId="77777777" w:rsidR="0097485F" w:rsidRPr="0097485F" w:rsidRDefault="0097485F" w:rsidP="009F7416">
            <w:pPr>
              <w:rPr>
                <w:rFonts w:cstheme="minorHAnsi"/>
              </w:rPr>
            </w:pPr>
            <w:r w:rsidRPr="0097485F">
              <w:rPr>
                <w:rFonts w:eastAsia="Times New Roman" w:cstheme="minorHAnsi"/>
              </w:rPr>
              <w:t>NDMA/ROS/12/2026-2028</w:t>
            </w:r>
          </w:p>
        </w:tc>
        <w:tc>
          <w:tcPr>
            <w:tcW w:w="5130" w:type="dxa"/>
            <w:tcBorders>
              <w:top w:val="single" w:sz="4" w:space="0" w:color="000000"/>
              <w:left w:val="single" w:sz="4" w:space="0" w:color="000000"/>
              <w:bottom w:val="single" w:sz="4" w:space="0" w:color="000000"/>
              <w:right w:val="single" w:sz="4" w:space="0" w:color="000000"/>
            </w:tcBorders>
          </w:tcPr>
          <w:p w14:paraId="26686C0E" w14:textId="77777777" w:rsidR="0097485F" w:rsidRPr="0097485F" w:rsidRDefault="0097485F" w:rsidP="009F7416">
            <w:pPr>
              <w:rPr>
                <w:rFonts w:cstheme="minorHAnsi"/>
              </w:rPr>
            </w:pPr>
            <w:r w:rsidRPr="0097485F">
              <w:rPr>
                <w:rFonts w:eastAsia="Times New Roman" w:cstheme="minorHAnsi"/>
              </w:rPr>
              <w:t xml:space="preserve">Supply of Hay </w:t>
            </w:r>
          </w:p>
        </w:tc>
        <w:tc>
          <w:tcPr>
            <w:tcW w:w="2520" w:type="dxa"/>
            <w:tcBorders>
              <w:top w:val="single" w:sz="4" w:space="0" w:color="000000"/>
              <w:left w:val="single" w:sz="4" w:space="0" w:color="000000"/>
              <w:bottom w:val="single" w:sz="4" w:space="0" w:color="000000"/>
              <w:right w:val="single" w:sz="4" w:space="0" w:color="000000"/>
            </w:tcBorders>
          </w:tcPr>
          <w:p w14:paraId="0F062D5B" w14:textId="77777777" w:rsidR="0097485F" w:rsidRPr="0097485F" w:rsidRDefault="0097485F" w:rsidP="009F7416">
            <w:pPr>
              <w:rPr>
                <w:rFonts w:cstheme="minorHAnsi"/>
              </w:rPr>
            </w:pPr>
            <w:r w:rsidRPr="0097485F">
              <w:rPr>
                <w:rFonts w:eastAsia="Times New Roman" w:cstheme="minorHAnsi"/>
              </w:rPr>
              <w:t xml:space="preserve">Youth, Women &amp; PWDs </w:t>
            </w:r>
          </w:p>
        </w:tc>
      </w:tr>
      <w:tr w:rsidR="0097485F" w:rsidRPr="0097485F" w14:paraId="723DF587" w14:textId="77777777" w:rsidTr="009F7416">
        <w:tblPrEx>
          <w:tblCellMar>
            <w:right w:w="0" w:type="dxa"/>
          </w:tblCellMar>
        </w:tblPrEx>
        <w:trPr>
          <w:trHeight w:val="559"/>
        </w:trPr>
        <w:tc>
          <w:tcPr>
            <w:tcW w:w="2610" w:type="dxa"/>
            <w:tcBorders>
              <w:top w:val="single" w:sz="4" w:space="0" w:color="000000"/>
              <w:left w:val="single" w:sz="4" w:space="0" w:color="000000"/>
              <w:bottom w:val="single" w:sz="4" w:space="0" w:color="000000"/>
              <w:right w:val="single" w:sz="4" w:space="0" w:color="000000"/>
            </w:tcBorders>
          </w:tcPr>
          <w:p w14:paraId="4A60AE40" w14:textId="77777777" w:rsidR="0097485F" w:rsidRPr="0097485F" w:rsidRDefault="0097485F" w:rsidP="009F7416">
            <w:pPr>
              <w:rPr>
                <w:rFonts w:cstheme="minorHAnsi"/>
              </w:rPr>
            </w:pPr>
            <w:r w:rsidRPr="0097485F">
              <w:rPr>
                <w:rFonts w:eastAsia="Times New Roman" w:cstheme="minorHAnsi"/>
              </w:rPr>
              <w:t>NDMA/ROS/13/2026-2028</w:t>
            </w:r>
          </w:p>
        </w:tc>
        <w:tc>
          <w:tcPr>
            <w:tcW w:w="5130" w:type="dxa"/>
            <w:tcBorders>
              <w:top w:val="single" w:sz="4" w:space="0" w:color="000000"/>
              <w:left w:val="single" w:sz="4" w:space="0" w:color="000000"/>
              <w:bottom w:val="single" w:sz="4" w:space="0" w:color="000000"/>
              <w:right w:val="single" w:sz="4" w:space="0" w:color="000000"/>
            </w:tcBorders>
          </w:tcPr>
          <w:p w14:paraId="7A09B9F8" w14:textId="77777777" w:rsidR="0097485F" w:rsidRPr="0097485F" w:rsidRDefault="0097485F" w:rsidP="009F7416">
            <w:pPr>
              <w:rPr>
                <w:rFonts w:eastAsia="Times New Roman" w:cstheme="minorHAnsi"/>
              </w:rPr>
            </w:pPr>
            <w:r w:rsidRPr="0097485F">
              <w:rPr>
                <w:rFonts w:eastAsia="Times New Roman" w:cstheme="minorHAnsi"/>
              </w:rPr>
              <w:t xml:space="preserve">Provision of Air Ticketing Services(IATA Approved firms) </w:t>
            </w:r>
          </w:p>
        </w:tc>
        <w:tc>
          <w:tcPr>
            <w:tcW w:w="2520" w:type="dxa"/>
            <w:tcBorders>
              <w:top w:val="single" w:sz="4" w:space="0" w:color="000000"/>
              <w:left w:val="single" w:sz="4" w:space="0" w:color="000000"/>
              <w:bottom w:val="single" w:sz="4" w:space="0" w:color="000000"/>
              <w:right w:val="single" w:sz="4" w:space="0" w:color="000000"/>
            </w:tcBorders>
          </w:tcPr>
          <w:p w14:paraId="62304E6F" w14:textId="77777777" w:rsidR="0097485F" w:rsidRPr="0097485F" w:rsidRDefault="0097485F" w:rsidP="009F7416">
            <w:pPr>
              <w:rPr>
                <w:rFonts w:cstheme="minorHAnsi"/>
              </w:rPr>
            </w:pPr>
            <w:r w:rsidRPr="0097485F">
              <w:rPr>
                <w:rFonts w:eastAsia="Times New Roman" w:cstheme="minorHAnsi"/>
              </w:rPr>
              <w:t xml:space="preserve">Youth, Women &amp; PWDs </w:t>
            </w:r>
          </w:p>
        </w:tc>
      </w:tr>
      <w:tr w:rsidR="0097485F" w:rsidRPr="0097485F" w14:paraId="23B5B2F0" w14:textId="77777777" w:rsidTr="009F7416">
        <w:tblPrEx>
          <w:tblCellMar>
            <w:right w:w="0" w:type="dxa"/>
          </w:tblCellMar>
        </w:tblPrEx>
        <w:trPr>
          <w:trHeight w:val="533"/>
        </w:trPr>
        <w:tc>
          <w:tcPr>
            <w:tcW w:w="2610" w:type="dxa"/>
            <w:tcBorders>
              <w:top w:val="single" w:sz="4" w:space="0" w:color="000000"/>
              <w:left w:val="single" w:sz="4" w:space="0" w:color="000000"/>
              <w:bottom w:val="single" w:sz="4" w:space="0" w:color="000000"/>
              <w:right w:val="single" w:sz="4" w:space="0" w:color="000000"/>
            </w:tcBorders>
          </w:tcPr>
          <w:p w14:paraId="4E0129E3" w14:textId="77777777" w:rsidR="0097485F" w:rsidRPr="0097485F" w:rsidRDefault="0097485F" w:rsidP="009F7416">
            <w:pPr>
              <w:rPr>
                <w:rFonts w:cstheme="minorHAnsi"/>
              </w:rPr>
            </w:pPr>
            <w:r w:rsidRPr="0097485F">
              <w:rPr>
                <w:rFonts w:eastAsia="Times New Roman" w:cstheme="minorHAnsi"/>
              </w:rPr>
              <w:t>NDMA/ROS/14/2026-2028</w:t>
            </w:r>
          </w:p>
        </w:tc>
        <w:tc>
          <w:tcPr>
            <w:tcW w:w="5130" w:type="dxa"/>
            <w:tcBorders>
              <w:top w:val="single" w:sz="4" w:space="0" w:color="000000"/>
              <w:left w:val="single" w:sz="4" w:space="0" w:color="000000"/>
              <w:bottom w:val="single" w:sz="4" w:space="0" w:color="000000"/>
              <w:right w:val="single" w:sz="4" w:space="0" w:color="000000"/>
            </w:tcBorders>
          </w:tcPr>
          <w:p w14:paraId="1DB0CE65" w14:textId="77777777" w:rsidR="0097485F" w:rsidRPr="0097485F" w:rsidRDefault="0097485F" w:rsidP="009F7416">
            <w:pPr>
              <w:rPr>
                <w:rFonts w:cstheme="minorHAnsi"/>
              </w:rPr>
            </w:pPr>
            <w:r w:rsidRPr="0097485F">
              <w:rPr>
                <w:rFonts w:eastAsia="Times New Roman" w:cstheme="minorHAnsi"/>
              </w:rPr>
              <w:t xml:space="preserve">Provision of Motor Vehicle Service and Repairs (CM&amp;TE Approved Garages only) </w:t>
            </w:r>
          </w:p>
        </w:tc>
        <w:tc>
          <w:tcPr>
            <w:tcW w:w="2520" w:type="dxa"/>
            <w:tcBorders>
              <w:top w:val="single" w:sz="4" w:space="0" w:color="000000"/>
              <w:left w:val="single" w:sz="4" w:space="0" w:color="000000"/>
              <w:bottom w:val="single" w:sz="4" w:space="0" w:color="000000"/>
              <w:right w:val="single" w:sz="4" w:space="0" w:color="000000"/>
            </w:tcBorders>
          </w:tcPr>
          <w:p w14:paraId="22EAC5DF" w14:textId="77777777" w:rsidR="0097485F" w:rsidRPr="0097485F" w:rsidRDefault="0097485F" w:rsidP="009F7416">
            <w:pPr>
              <w:rPr>
                <w:rFonts w:cstheme="minorHAnsi"/>
              </w:rPr>
            </w:pPr>
            <w:r w:rsidRPr="0097485F">
              <w:rPr>
                <w:rFonts w:eastAsia="Times New Roman" w:cstheme="minorHAnsi"/>
              </w:rPr>
              <w:t xml:space="preserve">Open </w:t>
            </w:r>
          </w:p>
        </w:tc>
      </w:tr>
      <w:tr w:rsidR="0097485F" w:rsidRPr="0097485F" w14:paraId="784A91B8" w14:textId="77777777" w:rsidTr="009F7416">
        <w:tblPrEx>
          <w:tblCellMar>
            <w:right w:w="0" w:type="dxa"/>
          </w:tblCellMar>
        </w:tblPrEx>
        <w:trPr>
          <w:trHeight w:val="533"/>
        </w:trPr>
        <w:tc>
          <w:tcPr>
            <w:tcW w:w="2610" w:type="dxa"/>
            <w:tcBorders>
              <w:top w:val="single" w:sz="4" w:space="0" w:color="000000"/>
              <w:left w:val="single" w:sz="4" w:space="0" w:color="000000"/>
              <w:bottom w:val="single" w:sz="4" w:space="0" w:color="000000"/>
              <w:right w:val="single" w:sz="4" w:space="0" w:color="000000"/>
            </w:tcBorders>
          </w:tcPr>
          <w:p w14:paraId="0C9E5A23" w14:textId="77777777" w:rsidR="0097485F" w:rsidRPr="0097485F" w:rsidRDefault="0097485F" w:rsidP="009F7416">
            <w:pPr>
              <w:rPr>
                <w:rFonts w:eastAsia="Times New Roman" w:cstheme="minorHAnsi"/>
              </w:rPr>
            </w:pPr>
            <w:r w:rsidRPr="0097485F">
              <w:rPr>
                <w:rFonts w:eastAsia="Times New Roman" w:cstheme="minorHAnsi"/>
              </w:rPr>
              <w:t>NDMA/ROS/15/2026-2028</w:t>
            </w:r>
          </w:p>
        </w:tc>
        <w:tc>
          <w:tcPr>
            <w:tcW w:w="5130" w:type="dxa"/>
            <w:tcBorders>
              <w:top w:val="single" w:sz="4" w:space="0" w:color="000000"/>
              <w:left w:val="single" w:sz="4" w:space="0" w:color="000000"/>
              <w:bottom w:val="single" w:sz="4" w:space="0" w:color="000000"/>
              <w:right w:val="single" w:sz="4" w:space="0" w:color="000000"/>
            </w:tcBorders>
          </w:tcPr>
          <w:p w14:paraId="31F4A5FD" w14:textId="77777777" w:rsidR="0097485F" w:rsidRPr="0097485F" w:rsidRDefault="0097485F" w:rsidP="009F7416">
            <w:pPr>
              <w:rPr>
                <w:rFonts w:eastAsia="Times New Roman" w:cstheme="minorHAnsi"/>
              </w:rPr>
            </w:pPr>
            <w:r w:rsidRPr="0097485F">
              <w:rPr>
                <w:rFonts w:eastAsia="Times New Roman" w:cstheme="minorHAnsi"/>
              </w:rPr>
              <w:t>Supply and Delivery of Animal Feeds</w:t>
            </w:r>
          </w:p>
        </w:tc>
        <w:tc>
          <w:tcPr>
            <w:tcW w:w="2520" w:type="dxa"/>
            <w:tcBorders>
              <w:top w:val="single" w:sz="4" w:space="0" w:color="000000"/>
              <w:left w:val="single" w:sz="4" w:space="0" w:color="000000"/>
              <w:bottom w:val="single" w:sz="4" w:space="0" w:color="000000"/>
              <w:right w:val="single" w:sz="4" w:space="0" w:color="000000"/>
            </w:tcBorders>
          </w:tcPr>
          <w:p w14:paraId="1190BA5F" w14:textId="77777777" w:rsidR="0097485F" w:rsidRPr="0097485F" w:rsidRDefault="0097485F" w:rsidP="009F7416">
            <w:pPr>
              <w:rPr>
                <w:rFonts w:eastAsia="Times New Roman" w:cstheme="minorHAnsi"/>
              </w:rPr>
            </w:pPr>
            <w:r w:rsidRPr="0097485F">
              <w:rPr>
                <w:rFonts w:eastAsia="Times New Roman" w:cstheme="minorHAnsi"/>
              </w:rPr>
              <w:t>Youth, Women &amp; PWDs</w:t>
            </w:r>
          </w:p>
        </w:tc>
      </w:tr>
      <w:tr w:rsidR="0097485F" w:rsidRPr="0097485F" w14:paraId="6CA4FA94" w14:textId="77777777" w:rsidTr="009F7416">
        <w:tblPrEx>
          <w:tblCellMar>
            <w:right w:w="0" w:type="dxa"/>
          </w:tblCellMar>
        </w:tblPrEx>
        <w:trPr>
          <w:trHeight w:val="764"/>
        </w:trPr>
        <w:tc>
          <w:tcPr>
            <w:tcW w:w="2610" w:type="dxa"/>
            <w:tcBorders>
              <w:top w:val="single" w:sz="4" w:space="0" w:color="000000"/>
              <w:left w:val="single" w:sz="4" w:space="0" w:color="000000"/>
              <w:bottom w:val="single" w:sz="4" w:space="0" w:color="000000"/>
              <w:right w:val="single" w:sz="4" w:space="0" w:color="000000"/>
            </w:tcBorders>
          </w:tcPr>
          <w:p w14:paraId="5FC53D6C" w14:textId="77777777" w:rsidR="0097485F" w:rsidRPr="0097485F" w:rsidRDefault="0097485F" w:rsidP="009F7416">
            <w:pPr>
              <w:rPr>
                <w:rFonts w:eastAsia="Times New Roman" w:cstheme="minorHAnsi"/>
              </w:rPr>
            </w:pPr>
            <w:r w:rsidRPr="0097485F">
              <w:rPr>
                <w:rFonts w:eastAsia="Times New Roman" w:cstheme="minorHAnsi"/>
              </w:rPr>
              <w:t>NDMA/ROS/16/2026-2028</w:t>
            </w:r>
          </w:p>
        </w:tc>
        <w:tc>
          <w:tcPr>
            <w:tcW w:w="5130" w:type="dxa"/>
            <w:tcBorders>
              <w:top w:val="single" w:sz="4" w:space="0" w:color="000000"/>
              <w:left w:val="single" w:sz="4" w:space="0" w:color="000000"/>
              <w:bottom w:val="single" w:sz="4" w:space="0" w:color="000000"/>
              <w:right w:val="single" w:sz="4" w:space="0" w:color="000000"/>
            </w:tcBorders>
          </w:tcPr>
          <w:p w14:paraId="2CD2428F" w14:textId="77777777" w:rsidR="0097485F" w:rsidRPr="0097485F" w:rsidRDefault="0097485F" w:rsidP="009F7416">
            <w:pPr>
              <w:rPr>
                <w:rFonts w:eastAsia="Times New Roman" w:cstheme="minorHAnsi"/>
              </w:rPr>
            </w:pPr>
            <w:r w:rsidRPr="0097485F">
              <w:rPr>
                <w:rFonts w:eastAsia="Times New Roman" w:cstheme="minorHAnsi"/>
              </w:rPr>
              <w:t>Repair &amp; Maintenance of Computers, desktop UPS’s laptops, Photocopiers and Printers.</w:t>
            </w:r>
          </w:p>
          <w:p w14:paraId="19503820" w14:textId="77777777" w:rsidR="0097485F" w:rsidRPr="0097485F" w:rsidRDefault="0097485F" w:rsidP="009F7416">
            <w:pPr>
              <w:rPr>
                <w:rFonts w:eastAsia="Times New Roman" w:cstheme="minorHAnsi"/>
              </w:rPr>
            </w:pPr>
          </w:p>
        </w:tc>
        <w:tc>
          <w:tcPr>
            <w:tcW w:w="2520" w:type="dxa"/>
            <w:tcBorders>
              <w:top w:val="single" w:sz="4" w:space="0" w:color="000000"/>
              <w:left w:val="single" w:sz="4" w:space="0" w:color="000000"/>
              <w:bottom w:val="single" w:sz="4" w:space="0" w:color="000000"/>
              <w:right w:val="single" w:sz="4" w:space="0" w:color="000000"/>
            </w:tcBorders>
          </w:tcPr>
          <w:p w14:paraId="3585E4BD" w14:textId="77777777" w:rsidR="0097485F" w:rsidRPr="0097485F" w:rsidRDefault="0097485F" w:rsidP="009F7416">
            <w:pPr>
              <w:rPr>
                <w:rFonts w:eastAsia="Times New Roman" w:cstheme="minorHAnsi"/>
              </w:rPr>
            </w:pPr>
            <w:r w:rsidRPr="0097485F">
              <w:rPr>
                <w:rFonts w:eastAsia="Times New Roman" w:cstheme="minorHAnsi"/>
              </w:rPr>
              <w:t>Youth, Women &amp; PWDs</w:t>
            </w:r>
          </w:p>
        </w:tc>
      </w:tr>
      <w:tr w:rsidR="0097485F" w:rsidRPr="0097485F" w14:paraId="2139161A" w14:textId="77777777" w:rsidTr="009F7416">
        <w:tblPrEx>
          <w:tblCellMar>
            <w:right w:w="0" w:type="dxa"/>
          </w:tblCellMar>
        </w:tblPrEx>
        <w:trPr>
          <w:trHeight w:val="554"/>
        </w:trPr>
        <w:tc>
          <w:tcPr>
            <w:tcW w:w="2610" w:type="dxa"/>
            <w:tcBorders>
              <w:top w:val="single" w:sz="4" w:space="0" w:color="000000"/>
              <w:left w:val="single" w:sz="4" w:space="0" w:color="000000"/>
              <w:bottom w:val="single" w:sz="4" w:space="0" w:color="000000"/>
              <w:right w:val="single" w:sz="4" w:space="0" w:color="000000"/>
            </w:tcBorders>
          </w:tcPr>
          <w:p w14:paraId="102DEA64" w14:textId="77777777" w:rsidR="0097485F" w:rsidRPr="0097485F" w:rsidRDefault="0097485F" w:rsidP="009F7416">
            <w:pPr>
              <w:rPr>
                <w:rFonts w:cstheme="minorHAnsi"/>
              </w:rPr>
            </w:pPr>
            <w:r w:rsidRPr="0097485F">
              <w:rPr>
                <w:rFonts w:eastAsia="Times New Roman" w:cstheme="minorHAnsi"/>
              </w:rPr>
              <w:t>NDMA/ROS/17/2026-2028</w:t>
            </w:r>
          </w:p>
        </w:tc>
        <w:tc>
          <w:tcPr>
            <w:tcW w:w="5130" w:type="dxa"/>
            <w:tcBorders>
              <w:top w:val="single" w:sz="4" w:space="0" w:color="000000"/>
              <w:left w:val="single" w:sz="4" w:space="0" w:color="000000"/>
              <w:bottom w:val="single" w:sz="4" w:space="0" w:color="000000"/>
              <w:right w:val="single" w:sz="4" w:space="0" w:color="000000"/>
            </w:tcBorders>
          </w:tcPr>
          <w:p w14:paraId="4C85C416" w14:textId="77777777" w:rsidR="0097485F" w:rsidRPr="0097485F" w:rsidRDefault="0097485F" w:rsidP="009F7416">
            <w:pPr>
              <w:rPr>
                <w:rFonts w:eastAsia="Times New Roman" w:cstheme="minorHAnsi"/>
              </w:rPr>
            </w:pPr>
            <w:r w:rsidRPr="0097485F">
              <w:rPr>
                <w:rFonts w:eastAsia="Times New Roman" w:cstheme="minorHAnsi"/>
              </w:rPr>
              <w:t>Repair &amp; Maintenance of Servers, Server Room UPS’, Air Conditioners and other storage devices</w:t>
            </w:r>
          </w:p>
          <w:p w14:paraId="42C05DF4" w14:textId="77777777" w:rsidR="0097485F" w:rsidRPr="0097485F" w:rsidRDefault="0097485F" w:rsidP="009F7416">
            <w:pPr>
              <w:rPr>
                <w:rFonts w:cstheme="minorHAnsi"/>
              </w:rPr>
            </w:pPr>
          </w:p>
        </w:tc>
        <w:tc>
          <w:tcPr>
            <w:tcW w:w="2520" w:type="dxa"/>
            <w:tcBorders>
              <w:top w:val="single" w:sz="4" w:space="0" w:color="000000"/>
              <w:left w:val="single" w:sz="4" w:space="0" w:color="000000"/>
              <w:bottom w:val="single" w:sz="4" w:space="0" w:color="000000"/>
              <w:right w:val="single" w:sz="4" w:space="0" w:color="000000"/>
            </w:tcBorders>
          </w:tcPr>
          <w:p w14:paraId="68E12AF0" w14:textId="77777777" w:rsidR="0097485F" w:rsidRPr="0097485F" w:rsidRDefault="0097485F" w:rsidP="009F7416">
            <w:pPr>
              <w:rPr>
                <w:rFonts w:cstheme="minorHAnsi"/>
              </w:rPr>
            </w:pPr>
            <w:r w:rsidRPr="0097485F">
              <w:rPr>
                <w:rFonts w:eastAsia="Times New Roman" w:cstheme="minorHAnsi"/>
              </w:rPr>
              <w:t>Youth, Women &amp; PWDs Women</w:t>
            </w:r>
          </w:p>
        </w:tc>
      </w:tr>
      <w:tr w:rsidR="0097485F" w:rsidRPr="0097485F" w14:paraId="574E6DA6" w14:textId="77777777" w:rsidTr="009F7416">
        <w:tblPrEx>
          <w:tblCellMar>
            <w:right w:w="0" w:type="dxa"/>
          </w:tblCellMar>
        </w:tblPrEx>
        <w:trPr>
          <w:trHeight w:val="557"/>
        </w:trPr>
        <w:tc>
          <w:tcPr>
            <w:tcW w:w="2610" w:type="dxa"/>
            <w:tcBorders>
              <w:top w:val="single" w:sz="4" w:space="0" w:color="000000"/>
              <w:left w:val="single" w:sz="4" w:space="0" w:color="000000"/>
              <w:bottom w:val="single" w:sz="4" w:space="0" w:color="000000"/>
              <w:right w:val="single" w:sz="4" w:space="0" w:color="000000"/>
            </w:tcBorders>
          </w:tcPr>
          <w:p w14:paraId="26119FEA" w14:textId="77777777" w:rsidR="0097485F" w:rsidRPr="0097485F" w:rsidRDefault="0097485F" w:rsidP="009F7416">
            <w:pPr>
              <w:rPr>
                <w:rFonts w:cstheme="minorHAnsi"/>
              </w:rPr>
            </w:pPr>
            <w:r w:rsidRPr="0097485F">
              <w:rPr>
                <w:rFonts w:eastAsia="Times New Roman" w:cstheme="minorHAnsi"/>
              </w:rPr>
              <w:t>NDMA/ROS/18/2026-2028</w:t>
            </w:r>
          </w:p>
        </w:tc>
        <w:tc>
          <w:tcPr>
            <w:tcW w:w="5130" w:type="dxa"/>
            <w:tcBorders>
              <w:top w:val="single" w:sz="4" w:space="0" w:color="000000"/>
              <w:left w:val="single" w:sz="4" w:space="0" w:color="000000"/>
              <w:bottom w:val="single" w:sz="4" w:space="0" w:color="000000"/>
              <w:right w:val="single" w:sz="4" w:space="0" w:color="000000"/>
            </w:tcBorders>
          </w:tcPr>
          <w:p w14:paraId="0D309DE4" w14:textId="77777777" w:rsidR="0097485F" w:rsidRPr="0097485F" w:rsidRDefault="0097485F" w:rsidP="009F7416">
            <w:pPr>
              <w:rPr>
                <w:rFonts w:eastAsia="Times New Roman" w:cstheme="minorHAnsi"/>
              </w:rPr>
            </w:pPr>
            <w:r w:rsidRPr="0097485F">
              <w:rPr>
                <w:rFonts w:eastAsia="Times New Roman" w:cstheme="minorHAnsi"/>
              </w:rPr>
              <w:t>Provision of maintenance services of ICT Network Infrastructure (LAN, Wireless Devices etc)</w:t>
            </w:r>
          </w:p>
          <w:p w14:paraId="1D25EB0D" w14:textId="77777777" w:rsidR="0097485F" w:rsidRPr="0097485F" w:rsidRDefault="0097485F" w:rsidP="009F7416">
            <w:pPr>
              <w:rPr>
                <w:rFonts w:cstheme="minorHAnsi"/>
              </w:rPr>
            </w:pPr>
          </w:p>
        </w:tc>
        <w:tc>
          <w:tcPr>
            <w:tcW w:w="2520" w:type="dxa"/>
            <w:tcBorders>
              <w:top w:val="single" w:sz="4" w:space="0" w:color="000000"/>
              <w:left w:val="single" w:sz="4" w:space="0" w:color="000000"/>
              <w:bottom w:val="single" w:sz="4" w:space="0" w:color="000000"/>
              <w:right w:val="single" w:sz="4" w:space="0" w:color="000000"/>
            </w:tcBorders>
          </w:tcPr>
          <w:p w14:paraId="52B7268A" w14:textId="77777777" w:rsidR="0097485F" w:rsidRPr="0097485F" w:rsidRDefault="0097485F" w:rsidP="009F7416">
            <w:pPr>
              <w:rPr>
                <w:rFonts w:cstheme="minorHAnsi"/>
              </w:rPr>
            </w:pPr>
            <w:r w:rsidRPr="0097485F">
              <w:rPr>
                <w:rFonts w:eastAsia="Times New Roman" w:cstheme="minorHAnsi"/>
              </w:rPr>
              <w:t xml:space="preserve">Open </w:t>
            </w:r>
          </w:p>
        </w:tc>
      </w:tr>
      <w:tr w:rsidR="0097485F" w:rsidRPr="0097485F" w14:paraId="2E0C6675" w14:textId="77777777" w:rsidTr="009F7416">
        <w:tblPrEx>
          <w:tblCellMar>
            <w:right w:w="0" w:type="dxa"/>
          </w:tblCellMar>
        </w:tblPrEx>
        <w:trPr>
          <w:trHeight w:val="554"/>
        </w:trPr>
        <w:tc>
          <w:tcPr>
            <w:tcW w:w="2610" w:type="dxa"/>
            <w:tcBorders>
              <w:top w:val="single" w:sz="4" w:space="0" w:color="000000"/>
              <w:left w:val="single" w:sz="4" w:space="0" w:color="000000"/>
              <w:bottom w:val="single" w:sz="4" w:space="0" w:color="000000"/>
              <w:right w:val="single" w:sz="4" w:space="0" w:color="000000"/>
            </w:tcBorders>
          </w:tcPr>
          <w:p w14:paraId="76D15A42" w14:textId="77777777" w:rsidR="0097485F" w:rsidRPr="0097485F" w:rsidRDefault="0097485F" w:rsidP="009F7416">
            <w:pPr>
              <w:rPr>
                <w:rFonts w:cstheme="minorHAnsi"/>
              </w:rPr>
            </w:pPr>
            <w:r w:rsidRPr="0097485F">
              <w:rPr>
                <w:rFonts w:eastAsia="Times New Roman" w:cstheme="minorHAnsi"/>
              </w:rPr>
              <w:lastRenderedPageBreak/>
              <w:t>NDMA/ROS/19/2026-2028</w:t>
            </w:r>
          </w:p>
        </w:tc>
        <w:tc>
          <w:tcPr>
            <w:tcW w:w="5130" w:type="dxa"/>
            <w:tcBorders>
              <w:top w:val="single" w:sz="4" w:space="0" w:color="000000"/>
              <w:left w:val="single" w:sz="4" w:space="0" w:color="000000"/>
              <w:bottom w:val="single" w:sz="4" w:space="0" w:color="000000"/>
              <w:right w:val="single" w:sz="4" w:space="0" w:color="000000"/>
            </w:tcBorders>
          </w:tcPr>
          <w:p w14:paraId="588097D3" w14:textId="77777777" w:rsidR="0097485F" w:rsidRPr="0097485F" w:rsidRDefault="0097485F" w:rsidP="009F7416">
            <w:pPr>
              <w:rPr>
                <w:rFonts w:cstheme="minorHAnsi"/>
              </w:rPr>
            </w:pPr>
            <w:r w:rsidRPr="0097485F">
              <w:rPr>
                <w:rFonts w:eastAsia="Times New Roman" w:cstheme="minorHAnsi"/>
              </w:rPr>
              <w:t xml:space="preserve">Provision of Maintenance for Information Systems, websites and other Applications </w:t>
            </w:r>
          </w:p>
        </w:tc>
        <w:tc>
          <w:tcPr>
            <w:tcW w:w="2520" w:type="dxa"/>
            <w:tcBorders>
              <w:top w:val="single" w:sz="4" w:space="0" w:color="000000"/>
              <w:left w:val="single" w:sz="4" w:space="0" w:color="000000"/>
              <w:bottom w:val="single" w:sz="4" w:space="0" w:color="000000"/>
              <w:right w:val="single" w:sz="4" w:space="0" w:color="000000"/>
            </w:tcBorders>
          </w:tcPr>
          <w:p w14:paraId="584D719D" w14:textId="77777777" w:rsidR="0097485F" w:rsidRPr="0097485F" w:rsidRDefault="0097485F" w:rsidP="009F7416">
            <w:pPr>
              <w:rPr>
                <w:rFonts w:cstheme="minorHAnsi"/>
              </w:rPr>
            </w:pPr>
            <w:r w:rsidRPr="0097485F">
              <w:rPr>
                <w:rFonts w:eastAsia="Times New Roman" w:cstheme="minorHAnsi"/>
              </w:rPr>
              <w:t xml:space="preserve">Open </w:t>
            </w:r>
          </w:p>
        </w:tc>
      </w:tr>
      <w:tr w:rsidR="0097485F" w:rsidRPr="0097485F" w14:paraId="2E424DA5" w14:textId="77777777" w:rsidTr="009F7416">
        <w:tblPrEx>
          <w:tblCellMar>
            <w:right w:w="0" w:type="dxa"/>
          </w:tblCellMar>
        </w:tblPrEx>
        <w:trPr>
          <w:trHeight w:val="554"/>
        </w:trPr>
        <w:tc>
          <w:tcPr>
            <w:tcW w:w="2610" w:type="dxa"/>
            <w:tcBorders>
              <w:top w:val="single" w:sz="4" w:space="0" w:color="000000"/>
              <w:left w:val="single" w:sz="4" w:space="0" w:color="000000"/>
              <w:bottom w:val="single" w:sz="4" w:space="0" w:color="000000"/>
              <w:right w:val="single" w:sz="4" w:space="0" w:color="000000"/>
            </w:tcBorders>
          </w:tcPr>
          <w:p w14:paraId="2CC368DA" w14:textId="77777777" w:rsidR="0097485F" w:rsidRPr="0097485F" w:rsidRDefault="0097485F" w:rsidP="009F7416">
            <w:pPr>
              <w:rPr>
                <w:rFonts w:cstheme="minorHAnsi"/>
              </w:rPr>
            </w:pPr>
            <w:r w:rsidRPr="0097485F">
              <w:rPr>
                <w:rFonts w:eastAsia="Times New Roman" w:cstheme="minorHAnsi"/>
              </w:rPr>
              <w:t>NDMA/ROS/20/2026-2028</w:t>
            </w:r>
          </w:p>
        </w:tc>
        <w:tc>
          <w:tcPr>
            <w:tcW w:w="5130" w:type="dxa"/>
            <w:tcBorders>
              <w:top w:val="single" w:sz="4" w:space="0" w:color="000000"/>
              <w:left w:val="single" w:sz="4" w:space="0" w:color="000000"/>
              <w:bottom w:val="single" w:sz="4" w:space="0" w:color="000000"/>
              <w:right w:val="single" w:sz="4" w:space="0" w:color="000000"/>
            </w:tcBorders>
          </w:tcPr>
          <w:p w14:paraId="5F9A3E92" w14:textId="77777777" w:rsidR="0097485F" w:rsidRPr="0097485F" w:rsidRDefault="0097485F" w:rsidP="009F7416">
            <w:pPr>
              <w:rPr>
                <w:rFonts w:eastAsia="Times New Roman" w:cstheme="minorHAnsi"/>
              </w:rPr>
            </w:pPr>
            <w:r w:rsidRPr="0097485F">
              <w:rPr>
                <w:rFonts w:eastAsia="Times New Roman" w:cstheme="minorHAnsi"/>
              </w:rPr>
              <w:t>Provision Hosting Services for Websites, Systems and other Applications and installation of SSL certificates.</w:t>
            </w:r>
          </w:p>
          <w:p w14:paraId="3B5F5CE7" w14:textId="77777777" w:rsidR="0097485F" w:rsidRPr="0097485F" w:rsidRDefault="0097485F" w:rsidP="009F7416">
            <w:pPr>
              <w:rPr>
                <w:rFonts w:cstheme="minorHAnsi"/>
              </w:rPr>
            </w:pPr>
          </w:p>
        </w:tc>
        <w:tc>
          <w:tcPr>
            <w:tcW w:w="2520" w:type="dxa"/>
            <w:tcBorders>
              <w:top w:val="single" w:sz="4" w:space="0" w:color="000000"/>
              <w:left w:val="single" w:sz="4" w:space="0" w:color="000000"/>
              <w:bottom w:val="single" w:sz="4" w:space="0" w:color="000000"/>
              <w:right w:val="single" w:sz="4" w:space="0" w:color="000000"/>
            </w:tcBorders>
          </w:tcPr>
          <w:p w14:paraId="547BD90B" w14:textId="77777777" w:rsidR="0097485F" w:rsidRPr="0097485F" w:rsidRDefault="0097485F" w:rsidP="009F7416">
            <w:pPr>
              <w:rPr>
                <w:rFonts w:cstheme="minorHAnsi"/>
              </w:rPr>
            </w:pPr>
            <w:r w:rsidRPr="0097485F">
              <w:rPr>
                <w:rFonts w:eastAsia="Times New Roman" w:cstheme="minorHAnsi"/>
              </w:rPr>
              <w:t xml:space="preserve">Open </w:t>
            </w:r>
          </w:p>
        </w:tc>
      </w:tr>
      <w:tr w:rsidR="0097485F" w:rsidRPr="0097485F" w14:paraId="402C901B" w14:textId="77777777" w:rsidTr="009F7416">
        <w:tblPrEx>
          <w:tblCellMar>
            <w:right w:w="0" w:type="dxa"/>
          </w:tblCellMar>
        </w:tblPrEx>
        <w:trPr>
          <w:trHeight w:val="555"/>
        </w:trPr>
        <w:tc>
          <w:tcPr>
            <w:tcW w:w="2610" w:type="dxa"/>
            <w:tcBorders>
              <w:top w:val="single" w:sz="4" w:space="0" w:color="000000"/>
              <w:left w:val="single" w:sz="4" w:space="0" w:color="000000"/>
              <w:bottom w:val="single" w:sz="4" w:space="0" w:color="000000"/>
              <w:right w:val="single" w:sz="4" w:space="0" w:color="000000"/>
            </w:tcBorders>
          </w:tcPr>
          <w:p w14:paraId="40A973D4" w14:textId="77777777" w:rsidR="0097485F" w:rsidRPr="0097485F" w:rsidRDefault="0097485F" w:rsidP="009F7416">
            <w:pPr>
              <w:rPr>
                <w:rFonts w:cstheme="minorHAnsi"/>
              </w:rPr>
            </w:pPr>
            <w:r w:rsidRPr="0097485F">
              <w:rPr>
                <w:rFonts w:eastAsia="Times New Roman" w:cstheme="minorHAnsi"/>
              </w:rPr>
              <w:t>NDMA/ROS/21/2026-2028</w:t>
            </w:r>
          </w:p>
        </w:tc>
        <w:tc>
          <w:tcPr>
            <w:tcW w:w="5130" w:type="dxa"/>
            <w:tcBorders>
              <w:top w:val="single" w:sz="4" w:space="0" w:color="000000"/>
              <w:left w:val="single" w:sz="4" w:space="0" w:color="000000"/>
              <w:bottom w:val="single" w:sz="4" w:space="0" w:color="000000"/>
              <w:right w:val="single" w:sz="4" w:space="0" w:color="000000"/>
            </w:tcBorders>
          </w:tcPr>
          <w:p w14:paraId="3FCD7165" w14:textId="77777777" w:rsidR="0097485F" w:rsidRPr="0097485F" w:rsidRDefault="0097485F" w:rsidP="009F7416">
            <w:pPr>
              <w:rPr>
                <w:rFonts w:cstheme="minorHAnsi"/>
              </w:rPr>
            </w:pPr>
            <w:r w:rsidRPr="0097485F">
              <w:rPr>
                <w:rFonts w:eastAsia="Times New Roman" w:cstheme="minorHAnsi"/>
              </w:rPr>
              <w:t xml:space="preserve">Repair and Maintenance of Office Furniture &amp; Fittings </w:t>
            </w:r>
          </w:p>
        </w:tc>
        <w:tc>
          <w:tcPr>
            <w:tcW w:w="2520" w:type="dxa"/>
            <w:tcBorders>
              <w:top w:val="single" w:sz="4" w:space="0" w:color="000000"/>
              <w:left w:val="single" w:sz="4" w:space="0" w:color="000000"/>
              <w:bottom w:val="single" w:sz="4" w:space="0" w:color="000000"/>
              <w:right w:val="single" w:sz="4" w:space="0" w:color="000000"/>
            </w:tcBorders>
          </w:tcPr>
          <w:p w14:paraId="47840050" w14:textId="77777777" w:rsidR="0097485F" w:rsidRPr="0097485F" w:rsidRDefault="0097485F" w:rsidP="009F7416">
            <w:pPr>
              <w:jc w:val="both"/>
              <w:rPr>
                <w:rFonts w:cstheme="minorHAnsi"/>
              </w:rPr>
            </w:pPr>
            <w:r w:rsidRPr="0097485F">
              <w:rPr>
                <w:rFonts w:eastAsia="Times New Roman" w:cstheme="minorHAnsi"/>
              </w:rPr>
              <w:t xml:space="preserve">Youth, Women and </w:t>
            </w:r>
          </w:p>
          <w:p w14:paraId="2E0CE7FD" w14:textId="77777777" w:rsidR="0097485F" w:rsidRPr="0097485F" w:rsidRDefault="0097485F" w:rsidP="009F7416">
            <w:pPr>
              <w:rPr>
                <w:rFonts w:cstheme="minorHAnsi"/>
              </w:rPr>
            </w:pPr>
            <w:r w:rsidRPr="0097485F">
              <w:rPr>
                <w:rFonts w:eastAsia="Times New Roman" w:cstheme="minorHAnsi"/>
              </w:rPr>
              <w:t>PWDs</w:t>
            </w:r>
          </w:p>
        </w:tc>
      </w:tr>
      <w:tr w:rsidR="0097485F" w:rsidRPr="0097485F" w14:paraId="722DD805" w14:textId="77777777" w:rsidTr="009F7416">
        <w:tblPrEx>
          <w:tblCellMar>
            <w:right w:w="0" w:type="dxa"/>
          </w:tblCellMar>
        </w:tblPrEx>
        <w:trPr>
          <w:trHeight w:val="557"/>
        </w:trPr>
        <w:tc>
          <w:tcPr>
            <w:tcW w:w="2610" w:type="dxa"/>
            <w:tcBorders>
              <w:top w:val="single" w:sz="4" w:space="0" w:color="000000"/>
              <w:left w:val="single" w:sz="4" w:space="0" w:color="000000"/>
              <w:bottom w:val="single" w:sz="4" w:space="0" w:color="000000"/>
              <w:right w:val="single" w:sz="4" w:space="0" w:color="000000"/>
            </w:tcBorders>
          </w:tcPr>
          <w:p w14:paraId="08A12252" w14:textId="77777777" w:rsidR="0097485F" w:rsidRPr="0097485F" w:rsidRDefault="0097485F" w:rsidP="009F7416">
            <w:pPr>
              <w:rPr>
                <w:rFonts w:cstheme="minorHAnsi"/>
              </w:rPr>
            </w:pPr>
            <w:r w:rsidRPr="0097485F">
              <w:rPr>
                <w:rFonts w:eastAsia="Times New Roman" w:cstheme="minorHAnsi"/>
              </w:rPr>
              <w:t>NDMA/ROS/22/2026-2028</w:t>
            </w:r>
          </w:p>
        </w:tc>
        <w:tc>
          <w:tcPr>
            <w:tcW w:w="5130" w:type="dxa"/>
            <w:tcBorders>
              <w:top w:val="single" w:sz="4" w:space="0" w:color="000000"/>
              <w:left w:val="single" w:sz="4" w:space="0" w:color="000000"/>
              <w:bottom w:val="single" w:sz="4" w:space="0" w:color="000000"/>
              <w:right w:val="single" w:sz="4" w:space="0" w:color="000000"/>
            </w:tcBorders>
          </w:tcPr>
          <w:p w14:paraId="28AE5458" w14:textId="77777777" w:rsidR="0097485F" w:rsidRPr="0097485F" w:rsidRDefault="0097485F" w:rsidP="009F7416">
            <w:pPr>
              <w:rPr>
                <w:rFonts w:cstheme="minorHAnsi"/>
              </w:rPr>
            </w:pPr>
            <w:r w:rsidRPr="0097485F">
              <w:rPr>
                <w:rFonts w:eastAsia="Times New Roman" w:cstheme="minorHAnsi"/>
              </w:rPr>
              <w:t xml:space="preserve">Provision of Office Repairs and Renovations </w:t>
            </w:r>
          </w:p>
        </w:tc>
        <w:tc>
          <w:tcPr>
            <w:tcW w:w="2520" w:type="dxa"/>
            <w:tcBorders>
              <w:top w:val="single" w:sz="4" w:space="0" w:color="000000"/>
              <w:left w:val="single" w:sz="4" w:space="0" w:color="000000"/>
              <w:bottom w:val="single" w:sz="4" w:space="0" w:color="000000"/>
              <w:right w:val="single" w:sz="4" w:space="0" w:color="000000"/>
            </w:tcBorders>
          </w:tcPr>
          <w:p w14:paraId="42E6826B" w14:textId="77777777" w:rsidR="0097485F" w:rsidRPr="0097485F" w:rsidRDefault="0097485F" w:rsidP="009F7416">
            <w:pPr>
              <w:jc w:val="both"/>
              <w:rPr>
                <w:rFonts w:cstheme="minorHAnsi"/>
              </w:rPr>
            </w:pPr>
            <w:r w:rsidRPr="0097485F">
              <w:rPr>
                <w:rFonts w:eastAsia="Times New Roman" w:cstheme="minorHAnsi"/>
              </w:rPr>
              <w:t xml:space="preserve">Youth, Women and </w:t>
            </w:r>
          </w:p>
          <w:p w14:paraId="20262388" w14:textId="77777777" w:rsidR="0097485F" w:rsidRPr="0097485F" w:rsidRDefault="0097485F" w:rsidP="009F7416">
            <w:pPr>
              <w:rPr>
                <w:rFonts w:cstheme="minorHAnsi"/>
              </w:rPr>
            </w:pPr>
            <w:r w:rsidRPr="0097485F">
              <w:rPr>
                <w:rFonts w:eastAsia="Times New Roman" w:cstheme="minorHAnsi"/>
              </w:rPr>
              <w:t>PWDs</w:t>
            </w:r>
          </w:p>
        </w:tc>
      </w:tr>
      <w:tr w:rsidR="0097485F" w:rsidRPr="0097485F" w14:paraId="79CE0412" w14:textId="77777777" w:rsidTr="009F7416">
        <w:tblPrEx>
          <w:tblCellMar>
            <w:right w:w="0" w:type="dxa"/>
          </w:tblCellMar>
        </w:tblPrEx>
        <w:trPr>
          <w:trHeight w:val="554"/>
        </w:trPr>
        <w:tc>
          <w:tcPr>
            <w:tcW w:w="2610" w:type="dxa"/>
            <w:tcBorders>
              <w:top w:val="single" w:sz="4" w:space="0" w:color="000000"/>
              <w:left w:val="single" w:sz="4" w:space="0" w:color="000000"/>
              <w:bottom w:val="single" w:sz="4" w:space="0" w:color="000000"/>
              <w:right w:val="single" w:sz="4" w:space="0" w:color="000000"/>
            </w:tcBorders>
          </w:tcPr>
          <w:p w14:paraId="63C519D2" w14:textId="77777777" w:rsidR="0097485F" w:rsidRPr="0097485F" w:rsidRDefault="0097485F" w:rsidP="009F7416">
            <w:pPr>
              <w:rPr>
                <w:rFonts w:cstheme="minorHAnsi"/>
              </w:rPr>
            </w:pPr>
            <w:r w:rsidRPr="0097485F">
              <w:rPr>
                <w:rFonts w:eastAsia="Times New Roman" w:cstheme="minorHAnsi"/>
              </w:rPr>
              <w:t>NDMA/ROS/23/2026-2028</w:t>
            </w:r>
          </w:p>
        </w:tc>
        <w:tc>
          <w:tcPr>
            <w:tcW w:w="5130" w:type="dxa"/>
            <w:tcBorders>
              <w:top w:val="single" w:sz="4" w:space="0" w:color="000000"/>
              <w:left w:val="single" w:sz="4" w:space="0" w:color="000000"/>
              <w:bottom w:val="single" w:sz="4" w:space="0" w:color="000000"/>
              <w:right w:val="single" w:sz="4" w:space="0" w:color="000000"/>
            </w:tcBorders>
          </w:tcPr>
          <w:p w14:paraId="1B7C7D9C" w14:textId="77777777" w:rsidR="0097485F" w:rsidRPr="0097485F" w:rsidRDefault="0097485F" w:rsidP="009F7416">
            <w:pPr>
              <w:rPr>
                <w:rFonts w:cstheme="minorHAnsi"/>
              </w:rPr>
            </w:pPr>
            <w:r w:rsidRPr="0097485F">
              <w:rPr>
                <w:rFonts w:eastAsia="Times New Roman" w:cstheme="minorHAnsi"/>
              </w:rPr>
              <w:t xml:space="preserve">Supply and Delivery of Animal Feeds </w:t>
            </w:r>
          </w:p>
        </w:tc>
        <w:tc>
          <w:tcPr>
            <w:tcW w:w="2520" w:type="dxa"/>
            <w:tcBorders>
              <w:top w:val="single" w:sz="4" w:space="0" w:color="000000"/>
              <w:left w:val="single" w:sz="4" w:space="0" w:color="000000"/>
              <w:bottom w:val="single" w:sz="4" w:space="0" w:color="000000"/>
              <w:right w:val="single" w:sz="4" w:space="0" w:color="000000"/>
            </w:tcBorders>
          </w:tcPr>
          <w:p w14:paraId="11EB87DE" w14:textId="77777777" w:rsidR="0097485F" w:rsidRPr="0097485F" w:rsidRDefault="0097485F" w:rsidP="009F7416">
            <w:pPr>
              <w:jc w:val="both"/>
              <w:rPr>
                <w:rFonts w:cstheme="minorHAnsi"/>
              </w:rPr>
            </w:pPr>
            <w:r w:rsidRPr="0097485F">
              <w:rPr>
                <w:rFonts w:eastAsia="Times New Roman" w:cstheme="minorHAnsi"/>
              </w:rPr>
              <w:t xml:space="preserve">Youth, Women and </w:t>
            </w:r>
          </w:p>
          <w:p w14:paraId="13C7F9FC" w14:textId="77777777" w:rsidR="0097485F" w:rsidRPr="0097485F" w:rsidRDefault="0097485F" w:rsidP="009F7416">
            <w:pPr>
              <w:rPr>
                <w:rFonts w:cstheme="minorHAnsi"/>
              </w:rPr>
            </w:pPr>
            <w:r w:rsidRPr="0097485F">
              <w:rPr>
                <w:rFonts w:eastAsia="Times New Roman" w:cstheme="minorHAnsi"/>
              </w:rPr>
              <w:t xml:space="preserve">PWDs </w:t>
            </w:r>
          </w:p>
        </w:tc>
      </w:tr>
      <w:tr w:rsidR="0097485F" w:rsidRPr="0097485F" w14:paraId="06375D7F" w14:textId="77777777" w:rsidTr="009F7416">
        <w:tblPrEx>
          <w:tblCellMar>
            <w:right w:w="0" w:type="dxa"/>
          </w:tblCellMar>
        </w:tblPrEx>
        <w:trPr>
          <w:trHeight w:val="554"/>
        </w:trPr>
        <w:tc>
          <w:tcPr>
            <w:tcW w:w="2610" w:type="dxa"/>
            <w:tcBorders>
              <w:top w:val="single" w:sz="4" w:space="0" w:color="000000"/>
              <w:left w:val="single" w:sz="4" w:space="0" w:color="000000"/>
              <w:bottom w:val="single" w:sz="4" w:space="0" w:color="000000"/>
              <w:right w:val="single" w:sz="4" w:space="0" w:color="000000"/>
            </w:tcBorders>
          </w:tcPr>
          <w:p w14:paraId="6F7F2A56" w14:textId="77777777" w:rsidR="0097485F" w:rsidRPr="0097485F" w:rsidRDefault="0097485F" w:rsidP="009F7416">
            <w:pPr>
              <w:rPr>
                <w:rFonts w:cstheme="minorHAnsi"/>
              </w:rPr>
            </w:pPr>
            <w:r w:rsidRPr="0097485F">
              <w:rPr>
                <w:rFonts w:eastAsia="Times New Roman" w:cstheme="minorHAnsi"/>
              </w:rPr>
              <w:t>NDMA/ROS/24/2026-2028</w:t>
            </w:r>
          </w:p>
        </w:tc>
        <w:tc>
          <w:tcPr>
            <w:tcW w:w="5130" w:type="dxa"/>
            <w:tcBorders>
              <w:top w:val="single" w:sz="4" w:space="0" w:color="000000"/>
              <w:left w:val="single" w:sz="4" w:space="0" w:color="000000"/>
              <w:bottom w:val="single" w:sz="4" w:space="0" w:color="000000"/>
              <w:right w:val="single" w:sz="4" w:space="0" w:color="000000"/>
            </w:tcBorders>
          </w:tcPr>
          <w:p w14:paraId="7C88128F" w14:textId="77777777" w:rsidR="0097485F" w:rsidRPr="0097485F" w:rsidRDefault="0097485F" w:rsidP="009F7416">
            <w:pPr>
              <w:rPr>
                <w:rFonts w:cstheme="minorHAnsi"/>
              </w:rPr>
            </w:pPr>
            <w:r w:rsidRPr="0097485F">
              <w:rPr>
                <w:rFonts w:eastAsia="Times New Roman" w:cstheme="minorHAnsi"/>
              </w:rPr>
              <w:t xml:space="preserve">Supply and Delivery of General Supplies </w:t>
            </w:r>
          </w:p>
        </w:tc>
        <w:tc>
          <w:tcPr>
            <w:tcW w:w="2520" w:type="dxa"/>
            <w:tcBorders>
              <w:top w:val="single" w:sz="4" w:space="0" w:color="000000"/>
              <w:left w:val="single" w:sz="4" w:space="0" w:color="000000"/>
              <w:bottom w:val="single" w:sz="4" w:space="0" w:color="000000"/>
              <w:right w:val="single" w:sz="4" w:space="0" w:color="000000"/>
            </w:tcBorders>
          </w:tcPr>
          <w:p w14:paraId="0B3CF8C1" w14:textId="77777777" w:rsidR="0097485F" w:rsidRPr="0097485F" w:rsidRDefault="0097485F" w:rsidP="009F7416">
            <w:pPr>
              <w:jc w:val="both"/>
              <w:rPr>
                <w:rFonts w:cstheme="minorHAnsi"/>
              </w:rPr>
            </w:pPr>
            <w:r w:rsidRPr="0097485F">
              <w:rPr>
                <w:rFonts w:eastAsia="Times New Roman" w:cstheme="minorHAnsi"/>
              </w:rPr>
              <w:t xml:space="preserve">Youth, Women and </w:t>
            </w:r>
          </w:p>
          <w:p w14:paraId="3D1FC0E1" w14:textId="77777777" w:rsidR="0097485F" w:rsidRPr="0097485F" w:rsidRDefault="0097485F" w:rsidP="009F7416">
            <w:pPr>
              <w:rPr>
                <w:rFonts w:cstheme="minorHAnsi"/>
              </w:rPr>
            </w:pPr>
            <w:r w:rsidRPr="0097485F">
              <w:rPr>
                <w:rFonts w:eastAsia="Times New Roman" w:cstheme="minorHAnsi"/>
              </w:rPr>
              <w:t xml:space="preserve">PWDs </w:t>
            </w:r>
          </w:p>
        </w:tc>
      </w:tr>
      <w:tr w:rsidR="0097485F" w:rsidRPr="0097485F" w14:paraId="6FB63832" w14:textId="77777777" w:rsidTr="009F7416">
        <w:tblPrEx>
          <w:tblCellMar>
            <w:right w:w="0" w:type="dxa"/>
          </w:tblCellMar>
        </w:tblPrEx>
        <w:trPr>
          <w:trHeight w:val="701"/>
        </w:trPr>
        <w:tc>
          <w:tcPr>
            <w:tcW w:w="2610" w:type="dxa"/>
            <w:tcBorders>
              <w:top w:val="single" w:sz="4" w:space="0" w:color="000000"/>
              <w:left w:val="single" w:sz="4" w:space="0" w:color="000000"/>
              <w:bottom w:val="single" w:sz="4" w:space="0" w:color="000000"/>
              <w:right w:val="single" w:sz="4" w:space="0" w:color="000000"/>
            </w:tcBorders>
          </w:tcPr>
          <w:p w14:paraId="150A77E1" w14:textId="77777777" w:rsidR="0097485F" w:rsidRPr="0097485F" w:rsidRDefault="0097485F" w:rsidP="009F7416">
            <w:pPr>
              <w:rPr>
                <w:rFonts w:cstheme="minorHAnsi"/>
              </w:rPr>
            </w:pPr>
            <w:r w:rsidRPr="0097485F">
              <w:rPr>
                <w:rFonts w:eastAsia="Times New Roman" w:cstheme="minorHAnsi"/>
              </w:rPr>
              <w:t>NDMA/ROS/25/2026-2028</w:t>
            </w:r>
          </w:p>
        </w:tc>
        <w:tc>
          <w:tcPr>
            <w:tcW w:w="5130" w:type="dxa"/>
            <w:tcBorders>
              <w:top w:val="single" w:sz="4" w:space="0" w:color="000000"/>
              <w:left w:val="single" w:sz="4" w:space="0" w:color="000000"/>
              <w:bottom w:val="single" w:sz="4" w:space="0" w:color="000000"/>
              <w:right w:val="single" w:sz="4" w:space="0" w:color="000000"/>
            </w:tcBorders>
          </w:tcPr>
          <w:p w14:paraId="4DA5A2B1" w14:textId="77777777" w:rsidR="0097485F" w:rsidRPr="0097485F" w:rsidRDefault="0097485F" w:rsidP="009F7416">
            <w:pPr>
              <w:ind w:right="96"/>
              <w:rPr>
                <w:rFonts w:cstheme="minorHAnsi"/>
              </w:rPr>
            </w:pPr>
            <w:r w:rsidRPr="0097485F">
              <w:rPr>
                <w:rFonts w:eastAsia="Times New Roman" w:cstheme="minorHAnsi"/>
              </w:rPr>
              <w:t xml:space="preserve">Provision of Motor Vehicle Tracking services and related accessories Garages only) </w:t>
            </w:r>
          </w:p>
        </w:tc>
        <w:tc>
          <w:tcPr>
            <w:tcW w:w="2520" w:type="dxa"/>
            <w:tcBorders>
              <w:top w:val="single" w:sz="4" w:space="0" w:color="000000"/>
              <w:left w:val="single" w:sz="4" w:space="0" w:color="000000"/>
              <w:bottom w:val="single" w:sz="4" w:space="0" w:color="000000"/>
              <w:right w:val="single" w:sz="4" w:space="0" w:color="000000"/>
            </w:tcBorders>
          </w:tcPr>
          <w:p w14:paraId="665F43BB" w14:textId="77777777" w:rsidR="0097485F" w:rsidRPr="0097485F" w:rsidRDefault="0097485F" w:rsidP="009F7416">
            <w:pPr>
              <w:rPr>
                <w:rFonts w:cstheme="minorHAnsi"/>
              </w:rPr>
            </w:pPr>
            <w:r w:rsidRPr="0097485F">
              <w:rPr>
                <w:rFonts w:eastAsia="Times New Roman" w:cstheme="minorHAnsi"/>
              </w:rPr>
              <w:t xml:space="preserve">Open </w:t>
            </w:r>
          </w:p>
        </w:tc>
      </w:tr>
      <w:tr w:rsidR="0097485F" w:rsidRPr="0097485F" w14:paraId="5C17163F" w14:textId="77777777" w:rsidTr="009F7416">
        <w:tblPrEx>
          <w:tblCellMar>
            <w:right w:w="0" w:type="dxa"/>
          </w:tblCellMar>
        </w:tblPrEx>
        <w:trPr>
          <w:trHeight w:val="593"/>
        </w:trPr>
        <w:tc>
          <w:tcPr>
            <w:tcW w:w="2610" w:type="dxa"/>
            <w:tcBorders>
              <w:top w:val="single" w:sz="4" w:space="0" w:color="000000"/>
              <w:left w:val="single" w:sz="4" w:space="0" w:color="000000"/>
              <w:bottom w:val="single" w:sz="4" w:space="0" w:color="000000"/>
              <w:right w:val="single" w:sz="4" w:space="0" w:color="000000"/>
            </w:tcBorders>
          </w:tcPr>
          <w:p w14:paraId="3C96B925" w14:textId="77777777" w:rsidR="0097485F" w:rsidRPr="0097485F" w:rsidRDefault="0097485F" w:rsidP="009F7416">
            <w:pPr>
              <w:rPr>
                <w:rFonts w:cstheme="minorHAnsi"/>
              </w:rPr>
            </w:pPr>
            <w:r w:rsidRPr="0097485F">
              <w:rPr>
                <w:rFonts w:eastAsia="Times New Roman" w:cstheme="minorHAnsi"/>
              </w:rPr>
              <w:t>NDMA/ROS/26/2026-2028</w:t>
            </w:r>
          </w:p>
        </w:tc>
        <w:tc>
          <w:tcPr>
            <w:tcW w:w="5130" w:type="dxa"/>
            <w:tcBorders>
              <w:top w:val="single" w:sz="4" w:space="0" w:color="000000"/>
              <w:left w:val="single" w:sz="4" w:space="0" w:color="000000"/>
              <w:bottom w:val="single" w:sz="4" w:space="0" w:color="000000"/>
              <w:right w:val="single" w:sz="4" w:space="0" w:color="000000"/>
            </w:tcBorders>
          </w:tcPr>
          <w:p w14:paraId="7D499854" w14:textId="77777777" w:rsidR="0097485F" w:rsidRPr="0097485F" w:rsidRDefault="0097485F" w:rsidP="009F7416">
            <w:pPr>
              <w:ind w:right="6"/>
              <w:rPr>
                <w:rFonts w:eastAsia="Times New Roman" w:cstheme="minorHAnsi"/>
              </w:rPr>
            </w:pPr>
            <w:r w:rsidRPr="0097485F">
              <w:rPr>
                <w:rFonts w:eastAsia="Times New Roman" w:cstheme="minorHAnsi"/>
              </w:rPr>
              <w:t>Provision of Insurance Brokerage Services</w:t>
            </w:r>
          </w:p>
        </w:tc>
        <w:tc>
          <w:tcPr>
            <w:tcW w:w="2520" w:type="dxa"/>
            <w:tcBorders>
              <w:top w:val="single" w:sz="4" w:space="0" w:color="000000"/>
              <w:left w:val="single" w:sz="4" w:space="0" w:color="000000"/>
              <w:bottom w:val="single" w:sz="4" w:space="0" w:color="000000"/>
              <w:right w:val="single" w:sz="4" w:space="0" w:color="000000"/>
            </w:tcBorders>
          </w:tcPr>
          <w:p w14:paraId="0B65D132" w14:textId="77777777" w:rsidR="0097485F" w:rsidRPr="0097485F" w:rsidRDefault="0097485F" w:rsidP="009F7416">
            <w:pPr>
              <w:rPr>
                <w:rFonts w:eastAsia="Times New Roman" w:cstheme="minorHAnsi"/>
              </w:rPr>
            </w:pPr>
            <w:r w:rsidRPr="0097485F">
              <w:rPr>
                <w:rFonts w:eastAsia="Times New Roman" w:cstheme="minorHAnsi"/>
              </w:rPr>
              <w:t>Open</w:t>
            </w:r>
          </w:p>
        </w:tc>
      </w:tr>
      <w:tr w:rsidR="0097485F" w:rsidRPr="0097485F" w14:paraId="3CACF522" w14:textId="77777777" w:rsidTr="009F7416">
        <w:tblPrEx>
          <w:tblCellMar>
            <w:right w:w="0" w:type="dxa"/>
          </w:tblCellMar>
        </w:tblPrEx>
        <w:trPr>
          <w:trHeight w:val="575"/>
        </w:trPr>
        <w:tc>
          <w:tcPr>
            <w:tcW w:w="2610" w:type="dxa"/>
            <w:tcBorders>
              <w:top w:val="single" w:sz="4" w:space="0" w:color="000000"/>
              <w:left w:val="single" w:sz="4" w:space="0" w:color="000000"/>
              <w:bottom w:val="single" w:sz="4" w:space="0" w:color="000000"/>
              <w:right w:val="single" w:sz="4" w:space="0" w:color="000000"/>
            </w:tcBorders>
          </w:tcPr>
          <w:p w14:paraId="7CBD59BB" w14:textId="77777777" w:rsidR="0097485F" w:rsidRPr="0097485F" w:rsidRDefault="0097485F" w:rsidP="009F7416">
            <w:pPr>
              <w:rPr>
                <w:rFonts w:cstheme="minorHAnsi"/>
              </w:rPr>
            </w:pPr>
            <w:r w:rsidRPr="0097485F">
              <w:rPr>
                <w:rFonts w:eastAsia="Times New Roman" w:cstheme="minorHAnsi"/>
              </w:rPr>
              <w:t>NDMA/ROS/27/2026-2028</w:t>
            </w:r>
          </w:p>
        </w:tc>
        <w:tc>
          <w:tcPr>
            <w:tcW w:w="5130" w:type="dxa"/>
            <w:tcBorders>
              <w:top w:val="single" w:sz="4" w:space="0" w:color="000000"/>
              <w:left w:val="single" w:sz="4" w:space="0" w:color="000000"/>
              <w:bottom w:val="single" w:sz="4" w:space="0" w:color="000000"/>
              <w:right w:val="single" w:sz="4" w:space="0" w:color="000000"/>
            </w:tcBorders>
          </w:tcPr>
          <w:p w14:paraId="07285BE4" w14:textId="77777777" w:rsidR="0097485F" w:rsidRPr="0097485F" w:rsidRDefault="0097485F" w:rsidP="009F7416">
            <w:pPr>
              <w:ind w:right="96"/>
              <w:rPr>
                <w:rFonts w:eastAsia="Times New Roman" w:cstheme="minorHAnsi"/>
              </w:rPr>
            </w:pPr>
            <w:r w:rsidRPr="0097485F">
              <w:rPr>
                <w:rFonts w:eastAsia="Times New Roman" w:cstheme="minorHAnsi"/>
              </w:rPr>
              <w:t>Provision of Transportation and Vehicle Hire Services</w:t>
            </w:r>
          </w:p>
        </w:tc>
        <w:tc>
          <w:tcPr>
            <w:tcW w:w="2520" w:type="dxa"/>
            <w:tcBorders>
              <w:top w:val="single" w:sz="4" w:space="0" w:color="000000"/>
              <w:left w:val="single" w:sz="4" w:space="0" w:color="000000"/>
              <w:bottom w:val="single" w:sz="4" w:space="0" w:color="000000"/>
              <w:right w:val="single" w:sz="4" w:space="0" w:color="000000"/>
            </w:tcBorders>
          </w:tcPr>
          <w:p w14:paraId="3259DE2B" w14:textId="77777777" w:rsidR="0097485F" w:rsidRPr="0097485F" w:rsidRDefault="0097485F" w:rsidP="009F7416">
            <w:pPr>
              <w:rPr>
                <w:rFonts w:eastAsia="Times New Roman" w:cstheme="minorHAnsi"/>
              </w:rPr>
            </w:pPr>
            <w:r w:rsidRPr="0097485F">
              <w:rPr>
                <w:rFonts w:eastAsia="Times New Roman" w:cstheme="minorHAnsi"/>
              </w:rPr>
              <w:t>Open</w:t>
            </w:r>
          </w:p>
        </w:tc>
      </w:tr>
      <w:tr w:rsidR="0097485F" w:rsidRPr="0097485F" w14:paraId="7D35231C" w14:textId="77777777" w:rsidTr="009F7416">
        <w:tblPrEx>
          <w:tblCellMar>
            <w:right w:w="0" w:type="dxa"/>
          </w:tblCellMar>
        </w:tblPrEx>
        <w:trPr>
          <w:trHeight w:val="440"/>
        </w:trPr>
        <w:tc>
          <w:tcPr>
            <w:tcW w:w="2610" w:type="dxa"/>
            <w:tcBorders>
              <w:top w:val="single" w:sz="4" w:space="0" w:color="000000"/>
              <w:left w:val="single" w:sz="4" w:space="0" w:color="000000"/>
              <w:bottom w:val="single" w:sz="4" w:space="0" w:color="000000"/>
              <w:right w:val="single" w:sz="4" w:space="0" w:color="000000"/>
            </w:tcBorders>
          </w:tcPr>
          <w:p w14:paraId="5244E734" w14:textId="77777777" w:rsidR="0097485F" w:rsidRPr="0097485F" w:rsidRDefault="0097485F" w:rsidP="009F7416">
            <w:pPr>
              <w:rPr>
                <w:rFonts w:cstheme="minorHAnsi"/>
              </w:rPr>
            </w:pPr>
            <w:r w:rsidRPr="0097485F">
              <w:rPr>
                <w:rFonts w:eastAsia="Times New Roman" w:cstheme="minorHAnsi"/>
              </w:rPr>
              <w:t>NDMA/ROS/28/2026-2028</w:t>
            </w:r>
          </w:p>
        </w:tc>
        <w:tc>
          <w:tcPr>
            <w:tcW w:w="5130" w:type="dxa"/>
            <w:tcBorders>
              <w:top w:val="single" w:sz="4" w:space="0" w:color="000000"/>
              <w:left w:val="single" w:sz="4" w:space="0" w:color="000000"/>
              <w:bottom w:val="single" w:sz="4" w:space="0" w:color="000000"/>
              <w:right w:val="single" w:sz="4" w:space="0" w:color="000000"/>
            </w:tcBorders>
          </w:tcPr>
          <w:p w14:paraId="3866852A" w14:textId="77777777" w:rsidR="0097485F" w:rsidRPr="0097485F" w:rsidRDefault="0097485F" w:rsidP="009F7416">
            <w:pPr>
              <w:ind w:right="1354"/>
              <w:rPr>
                <w:rFonts w:eastAsia="Times New Roman" w:cstheme="minorHAnsi"/>
              </w:rPr>
            </w:pPr>
            <w:r w:rsidRPr="0097485F">
              <w:rPr>
                <w:rFonts w:eastAsia="Times New Roman" w:cstheme="minorHAnsi"/>
              </w:rPr>
              <w:t>Provision of Transportation and Vehicle Hire Services</w:t>
            </w:r>
          </w:p>
        </w:tc>
        <w:tc>
          <w:tcPr>
            <w:tcW w:w="2520" w:type="dxa"/>
            <w:tcBorders>
              <w:top w:val="single" w:sz="4" w:space="0" w:color="000000"/>
              <w:left w:val="single" w:sz="4" w:space="0" w:color="000000"/>
              <w:bottom w:val="single" w:sz="4" w:space="0" w:color="000000"/>
              <w:right w:val="single" w:sz="4" w:space="0" w:color="000000"/>
            </w:tcBorders>
          </w:tcPr>
          <w:p w14:paraId="500F7CD7" w14:textId="77777777" w:rsidR="0097485F" w:rsidRPr="0097485F" w:rsidRDefault="0097485F" w:rsidP="009F7416">
            <w:pPr>
              <w:rPr>
                <w:rFonts w:cstheme="minorHAnsi"/>
              </w:rPr>
            </w:pPr>
            <w:r w:rsidRPr="0097485F">
              <w:rPr>
                <w:rFonts w:eastAsia="Times New Roman" w:cstheme="minorHAnsi"/>
              </w:rPr>
              <w:t>Youth, Women and PWDs</w:t>
            </w:r>
          </w:p>
        </w:tc>
      </w:tr>
      <w:tr w:rsidR="0097485F" w:rsidRPr="0097485F" w14:paraId="56A1757D" w14:textId="77777777" w:rsidTr="009F7416">
        <w:tblPrEx>
          <w:tblCellMar>
            <w:right w:w="0" w:type="dxa"/>
          </w:tblCellMar>
        </w:tblPrEx>
        <w:trPr>
          <w:trHeight w:val="548"/>
        </w:trPr>
        <w:tc>
          <w:tcPr>
            <w:tcW w:w="2610" w:type="dxa"/>
            <w:tcBorders>
              <w:top w:val="single" w:sz="4" w:space="0" w:color="000000"/>
              <w:left w:val="single" w:sz="4" w:space="0" w:color="000000"/>
              <w:bottom w:val="single" w:sz="4" w:space="0" w:color="000000"/>
              <w:right w:val="single" w:sz="4" w:space="0" w:color="000000"/>
            </w:tcBorders>
          </w:tcPr>
          <w:p w14:paraId="7A90F5A9" w14:textId="77777777" w:rsidR="0097485F" w:rsidRPr="0097485F" w:rsidRDefault="0097485F" w:rsidP="009F7416">
            <w:pPr>
              <w:rPr>
                <w:rFonts w:eastAsia="Times New Roman" w:cstheme="minorHAnsi"/>
              </w:rPr>
            </w:pPr>
            <w:r w:rsidRPr="0097485F">
              <w:rPr>
                <w:rFonts w:eastAsia="Times New Roman" w:cstheme="minorHAnsi"/>
              </w:rPr>
              <w:t>NDMA/ROS/29/2026-2028</w:t>
            </w:r>
          </w:p>
        </w:tc>
        <w:tc>
          <w:tcPr>
            <w:tcW w:w="5130" w:type="dxa"/>
            <w:tcBorders>
              <w:top w:val="single" w:sz="4" w:space="0" w:color="000000"/>
              <w:left w:val="single" w:sz="4" w:space="0" w:color="000000"/>
              <w:bottom w:val="single" w:sz="4" w:space="0" w:color="000000"/>
              <w:right w:val="single" w:sz="4" w:space="0" w:color="000000"/>
            </w:tcBorders>
          </w:tcPr>
          <w:p w14:paraId="262D446A" w14:textId="77777777" w:rsidR="0097485F" w:rsidRPr="0097485F" w:rsidRDefault="0097485F" w:rsidP="009F7416">
            <w:pPr>
              <w:rPr>
                <w:rFonts w:eastAsia="Times New Roman" w:cstheme="minorHAnsi"/>
              </w:rPr>
            </w:pPr>
            <w:r w:rsidRPr="0097485F">
              <w:rPr>
                <w:rFonts w:eastAsia="Times New Roman" w:cstheme="minorHAnsi"/>
              </w:rPr>
              <w:t>Supply, maintenance and configuration of firewall and firewall licenses.</w:t>
            </w:r>
          </w:p>
        </w:tc>
        <w:tc>
          <w:tcPr>
            <w:tcW w:w="2520" w:type="dxa"/>
            <w:tcBorders>
              <w:top w:val="single" w:sz="4" w:space="0" w:color="000000"/>
              <w:left w:val="single" w:sz="4" w:space="0" w:color="000000"/>
              <w:bottom w:val="single" w:sz="4" w:space="0" w:color="000000"/>
              <w:right w:val="single" w:sz="4" w:space="0" w:color="000000"/>
            </w:tcBorders>
          </w:tcPr>
          <w:p w14:paraId="31A65F44" w14:textId="77777777" w:rsidR="0097485F" w:rsidRPr="0097485F" w:rsidRDefault="0097485F" w:rsidP="009F7416">
            <w:pPr>
              <w:rPr>
                <w:rFonts w:eastAsia="Times New Roman" w:cstheme="minorHAnsi"/>
              </w:rPr>
            </w:pPr>
            <w:r w:rsidRPr="0097485F">
              <w:rPr>
                <w:rFonts w:eastAsia="Times New Roman" w:cstheme="minorHAnsi"/>
              </w:rPr>
              <w:t>Youth, Women and PWDs</w:t>
            </w:r>
          </w:p>
        </w:tc>
      </w:tr>
      <w:tr w:rsidR="0097485F" w:rsidRPr="0097485F" w14:paraId="095DBCBC" w14:textId="77777777" w:rsidTr="009F7416">
        <w:tblPrEx>
          <w:tblCellMar>
            <w:right w:w="0" w:type="dxa"/>
          </w:tblCellMar>
        </w:tblPrEx>
        <w:trPr>
          <w:trHeight w:val="548"/>
        </w:trPr>
        <w:tc>
          <w:tcPr>
            <w:tcW w:w="2610" w:type="dxa"/>
            <w:tcBorders>
              <w:top w:val="single" w:sz="4" w:space="0" w:color="000000"/>
              <w:left w:val="single" w:sz="4" w:space="0" w:color="000000"/>
              <w:bottom w:val="single" w:sz="4" w:space="0" w:color="000000"/>
              <w:right w:val="single" w:sz="4" w:space="0" w:color="000000"/>
            </w:tcBorders>
          </w:tcPr>
          <w:p w14:paraId="0B2528AF" w14:textId="77777777" w:rsidR="0097485F" w:rsidRPr="0097485F" w:rsidRDefault="0097485F" w:rsidP="009F7416">
            <w:pPr>
              <w:rPr>
                <w:rFonts w:eastAsia="Times New Roman" w:cstheme="minorHAnsi"/>
              </w:rPr>
            </w:pPr>
            <w:r w:rsidRPr="0097485F">
              <w:rPr>
                <w:rFonts w:eastAsia="Times New Roman" w:cstheme="minorHAnsi"/>
              </w:rPr>
              <w:t>NDMA/ROS/30/2026-2028</w:t>
            </w:r>
          </w:p>
        </w:tc>
        <w:tc>
          <w:tcPr>
            <w:tcW w:w="5130" w:type="dxa"/>
            <w:tcBorders>
              <w:top w:val="single" w:sz="4" w:space="0" w:color="000000"/>
              <w:left w:val="single" w:sz="4" w:space="0" w:color="000000"/>
              <w:bottom w:val="single" w:sz="4" w:space="0" w:color="000000"/>
              <w:right w:val="single" w:sz="4" w:space="0" w:color="000000"/>
            </w:tcBorders>
          </w:tcPr>
          <w:p w14:paraId="2B96871C" w14:textId="77777777" w:rsidR="0097485F" w:rsidRPr="0097485F" w:rsidRDefault="0097485F" w:rsidP="009F7416">
            <w:pPr>
              <w:rPr>
                <w:rFonts w:eastAsia="Times New Roman" w:cstheme="minorHAnsi"/>
              </w:rPr>
            </w:pPr>
            <w:r w:rsidRPr="0097485F">
              <w:rPr>
                <w:rFonts w:eastAsia="Times New Roman" w:cstheme="minorHAnsi"/>
              </w:rPr>
              <w:t>Supply, maintenance and configuration of virtualisation, backup and replication software.</w:t>
            </w:r>
          </w:p>
        </w:tc>
        <w:tc>
          <w:tcPr>
            <w:tcW w:w="2520" w:type="dxa"/>
            <w:tcBorders>
              <w:top w:val="single" w:sz="4" w:space="0" w:color="000000"/>
              <w:left w:val="single" w:sz="4" w:space="0" w:color="000000"/>
              <w:bottom w:val="single" w:sz="4" w:space="0" w:color="000000"/>
              <w:right w:val="single" w:sz="4" w:space="0" w:color="000000"/>
            </w:tcBorders>
          </w:tcPr>
          <w:p w14:paraId="48CA063A" w14:textId="77777777" w:rsidR="0097485F" w:rsidRPr="0097485F" w:rsidRDefault="0097485F" w:rsidP="009F7416">
            <w:pPr>
              <w:rPr>
                <w:rFonts w:eastAsia="Times New Roman" w:cstheme="minorHAnsi"/>
              </w:rPr>
            </w:pPr>
            <w:r w:rsidRPr="0097485F">
              <w:rPr>
                <w:rFonts w:eastAsia="Times New Roman" w:cstheme="minorHAnsi"/>
              </w:rPr>
              <w:t>Youth, Women and PWDs</w:t>
            </w:r>
          </w:p>
        </w:tc>
      </w:tr>
      <w:tr w:rsidR="0097485F" w:rsidRPr="0097485F" w14:paraId="36E8EBBD" w14:textId="77777777" w:rsidTr="009F7416">
        <w:tblPrEx>
          <w:tblCellMar>
            <w:right w:w="0" w:type="dxa"/>
          </w:tblCellMar>
        </w:tblPrEx>
        <w:trPr>
          <w:trHeight w:val="386"/>
        </w:trPr>
        <w:tc>
          <w:tcPr>
            <w:tcW w:w="2610" w:type="dxa"/>
            <w:tcBorders>
              <w:top w:val="single" w:sz="4" w:space="0" w:color="000000"/>
              <w:left w:val="single" w:sz="4" w:space="0" w:color="000000"/>
              <w:bottom w:val="single" w:sz="4" w:space="0" w:color="000000"/>
              <w:right w:val="single" w:sz="4" w:space="0" w:color="000000"/>
            </w:tcBorders>
          </w:tcPr>
          <w:p w14:paraId="6C1E2DB8" w14:textId="77777777" w:rsidR="0097485F" w:rsidRPr="0097485F" w:rsidRDefault="0097485F" w:rsidP="009F7416">
            <w:pPr>
              <w:rPr>
                <w:rFonts w:eastAsia="Times New Roman" w:cstheme="minorHAnsi"/>
              </w:rPr>
            </w:pPr>
            <w:r w:rsidRPr="0097485F">
              <w:rPr>
                <w:rFonts w:eastAsia="Times New Roman" w:cstheme="minorHAnsi"/>
              </w:rPr>
              <w:t>NDMA/ROS/31/2026-2028</w:t>
            </w:r>
          </w:p>
        </w:tc>
        <w:tc>
          <w:tcPr>
            <w:tcW w:w="5130" w:type="dxa"/>
            <w:tcBorders>
              <w:top w:val="single" w:sz="4" w:space="0" w:color="000000"/>
              <w:left w:val="single" w:sz="4" w:space="0" w:color="000000"/>
              <w:bottom w:val="single" w:sz="4" w:space="0" w:color="000000"/>
              <w:right w:val="single" w:sz="4" w:space="0" w:color="000000"/>
            </w:tcBorders>
          </w:tcPr>
          <w:p w14:paraId="5CCCD93D" w14:textId="77777777" w:rsidR="0097485F" w:rsidRPr="0097485F" w:rsidRDefault="0097485F" w:rsidP="009F7416">
            <w:pPr>
              <w:rPr>
                <w:rFonts w:eastAsia="Times New Roman" w:cstheme="minorHAnsi"/>
              </w:rPr>
            </w:pPr>
            <w:r w:rsidRPr="0097485F">
              <w:rPr>
                <w:rFonts w:eastAsia="Times New Roman" w:cstheme="minorHAnsi"/>
              </w:rPr>
              <w:t>Provision of Hotels, Conference and Accommodation Services- all the Forty-seven Counties (47)</w:t>
            </w:r>
          </w:p>
        </w:tc>
        <w:tc>
          <w:tcPr>
            <w:tcW w:w="2520" w:type="dxa"/>
            <w:tcBorders>
              <w:top w:val="single" w:sz="4" w:space="0" w:color="000000"/>
              <w:left w:val="single" w:sz="4" w:space="0" w:color="000000"/>
              <w:bottom w:val="single" w:sz="4" w:space="0" w:color="000000"/>
              <w:right w:val="single" w:sz="4" w:space="0" w:color="000000"/>
            </w:tcBorders>
          </w:tcPr>
          <w:p w14:paraId="39B6DA7E" w14:textId="77777777" w:rsidR="0097485F" w:rsidRPr="0097485F" w:rsidRDefault="0097485F" w:rsidP="009F7416">
            <w:pPr>
              <w:rPr>
                <w:rFonts w:eastAsia="Times New Roman" w:cstheme="minorHAnsi"/>
              </w:rPr>
            </w:pPr>
            <w:r w:rsidRPr="0097485F">
              <w:rPr>
                <w:rFonts w:eastAsia="Times New Roman" w:cstheme="minorHAnsi"/>
              </w:rPr>
              <w:t>Open</w:t>
            </w:r>
          </w:p>
        </w:tc>
      </w:tr>
      <w:tr w:rsidR="0097485F" w:rsidRPr="0097485F" w14:paraId="40836EB9" w14:textId="77777777" w:rsidTr="009F7416">
        <w:tblPrEx>
          <w:tblCellMar>
            <w:right w:w="0" w:type="dxa"/>
          </w:tblCellMar>
        </w:tblPrEx>
        <w:trPr>
          <w:trHeight w:val="548"/>
        </w:trPr>
        <w:tc>
          <w:tcPr>
            <w:tcW w:w="2610" w:type="dxa"/>
            <w:tcBorders>
              <w:top w:val="single" w:sz="4" w:space="0" w:color="000000"/>
              <w:left w:val="single" w:sz="4" w:space="0" w:color="000000"/>
              <w:bottom w:val="single" w:sz="4" w:space="0" w:color="000000"/>
              <w:right w:val="single" w:sz="4" w:space="0" w:color="000000"/>
            </w:tcBorders>
          </w:tcPr>
          <w:p w14:paraId="20A894F1" w14:textId="77777777" w:rsidR="0097485F" w:rsidRPr="0097485F" w:rsidRDefault="0097485F" w:rsidP="009F7416">
            <w:pPr>
              <w:rPr>
                <w:rFonts w:eastAsia="Times New Roman" w:cstheme="minorHAnsi"/>
              </w:rPr>
            </w:pPr>
            <w:r w:rsidRPr="0097485F">
              <w:rPr>
                <w:rFonts w:eastAsia="Times New Roman" w:cstheme="minorHAnsi"/>
              </w:rPr>
              <w:t>NDMA/ROS/32/2026-2028</w:t>
            </w:r>
          </w:p>
        </w:tc>
        <w:tc>
          <w:tcPr>
            <w:tcW w:w="5130" w:type="dxa"/>
            <w:tcBorders>
              <w:top w:val="single" w:sz="4" w:space="0" w:color="000000"/>
              <w:left w:val="single" w:sz="4" w:space="0" w:color="000000"/>
              <w:bottom w:val="single" w:sz="4" w:space="0" w:color="000000"/>
              <w:right w:val="single" w:sz="4" w:space="0" w:color="000000"/>
            </w:tcBorders>
          </w:tcPr>
          <w:p w14:paraId="7E66AEE0" w14:textId="77777777" w:rsidR="0097485F" w:rsidRPr="0097485F" w:rsidRDefault="0097485F" w:rsidP="009F7416">
            <w:pPr>
              <w:rPr>
                <w:rFonts w:eastAsia="Times New Roman" w:cstheme="minorHAnsi"/>
              </w:rPr>
            </w:pPr>
            <w:r w:rsidRPr="0097485F">
              <w:rPr>
                <w:rFonts w:eastAsia="Times New Roman" w:cstheme="minorHAnsi"/>
              </w:rPr>
              <w:t>Advertising and Broadcasting</w:t>
            </w:r>
          </w:p>
        </w:tc>
        <w:tc>
          <w:tcPr>
            <w:tcW w:w="2520" w:type="dxa"/>
            <w:tcBorders>
              <w:top w:val="single" w:sz="4" w:space="0" w:color="000000"/>
              <w:left w:val="single" w:sz="4" w:space="0" w:color="000000"/>
              <w:bottom w:val="single" w:sz="4" w:space="0" w:color="000000"/>
              <w:right w:val="single" w:sz="4" w:space="0" w:color="000000"/>
            </w:tcBorders>
          </w:tcPr>
          <w:p w14:paraId="444FB299" w14:textId="77777777" w:rsidR="0097485F" w:rsidRPr="0097485F" w:rsidRDefault="0097485F" w:rsidP="009F7416">
            <w:pPr>
              <w:rPr>
                <w:rFonts w:eastAsia="Times New Roman" w:cstheme="minorHAnsi"/>
              </w:rPr>
            </w:pPr>
            <w:r w:rsidRPr="0097485F">
              <w:rPr>
                <w:rFonts w:eastAsia="Times New Roman" w:cstheme="minorHAnsi"/>
              </w:rPr>
              <w:t>Open</w:t>
            </w:r>
          </w:p>
        </w:tc>
      </w:tr>
      <w:tr w:rsidR="0097485F" w:rsidRPr="0097485F" w14:paraId="735DDD5B" w14:textId="77777777" w:rsidTr="009F7416">
        <w:tblPrEx>
          <w:tblCellMar>
            <w:right w:w="0" w:type="dxa"/>
          </w:tblCellMar>
        </w:tblPrEx>
        <w:trPr>
          <w:trHeight w:val="548"/>
        </w:trPr>
        <w:tc>
          <w:tcPr>
            <w:tcW w:w="2610" w:type="dxa"/>
            <w:tcBorders>
              <w:top w:val="single" w:sz="4" w:space="0" w:color="000000"/>
              <w:left w:val="single" w:sz="4" w:space="0" w:color="000000"/>
              <w:bottom w:val="single" w:sz="4" w:space="0" w:color="000000"/>
              <w:right w:val="single" w:sz="4" w:space="0" w:color="000000"/>
            </w:tcBorders>
          </w:tcPr>
          <w:p w14:paraId="0D3B9291" w14:textId="77777777" w:rsidR="0097485F" w:rsidRPr="0097485F" w:rsidRDefault="0097485F" w:rsidP="009F7416">
            <w:pPr>
              <w:rPr>
                <w:rFonts w:eastAsia="Times New Roman" w:cstheme="minorHAnsi"/>
              </w:rPr>
            </w:pPr>
            <w:r w:rsidRPr="0097485F">
              <w:rPr>
                <w:rFonts w:eastAsia="Times New Roman" w:cstheme="minorHAnsi"/>
              </w:rPr>
              <w:t xml:space="preserve">NDMA/ROS/33/2026-2028 </w:t>
            </w:r>
          </w:p>
          <w:p w14:paraId="4172729B" w14:textId="77777777" w:rsidR="0097485F" w:rsidRPr="0097485F" w:rsidRDefault="0097485F" w:rsidP="009F7416">
            <w:pPr>
              <w:rPr>
                <w:rFonts w:eastAsia="Times New Roman" w:cstheme="minorHAnsi"/>
              </w:rPr>
            </w:pPr>
          </w:p>
        </w:tc>
        <w:tc>
          <w:tcPr>
            <w:tcW w:w="5130" w:type="dxa"/>
            <w:tcBorders>
              <w:top w:val="single" w:sz="4" w:space="0" w:color="000000"/>
              <w:left w:val="single" w:sz="4" w:space="0" w:color="000000"/>
              <w:bottom w:val="single" w:sz="4" w:space="0" w:color="000000"/>
              <w:right w:val="single" w:sz="4" w:space="0" w:color="000000"/>
            </w:tcBorders>
          </w:tcPr>
          <w:p w14:paraId="5EA38B69" w14:textId="77777777" w:rsidR="0097485F" w:rsidRPr="0097485F" w:rsidRDefault="0097485F" w:rsidP="009F7416">
            <w:pPr>
              <w:rPr>
                <w:rFonts w:eastAsia="Times New Roman" w:cstheme="minorHAnsi"/>
              </w:rPr>
            </w:pPr>
            <w:r w:rsidRPr="0097485F">
              <w:rPr>
                <w:rFonts w:eastAsia="Times New Roman" w:cstheme="minorHAnsi"/>
              </w:rPr>
              <w:t>Provision of Repair and Maintenance of Borehole</w:t>
            </w:r>
          </w:p>
        </w:tc>
        <w:tc>
          <w:tcPr>
            <w:tcW w:w="2520" w:type="dxa"/>
            <w:tcBorders>
              <w:top w:val="single" w:sz="4" w:space="0" w:color="000000"/>
              <w:left w:val="single" w:sz="4" w:space="0" w:color="000000"/>
              <w:bottom w:val="single" w:sz="4" w:space="0" w:color="000000"/>
              <w:right w:val="single" w:sz="4" w:space="0" w:color="000000"/>
            </w:tcBorders>
          </w:tcPr>
          <w:p w14:paraId="43281296" w14:textId="77777777" w:rsidR="0097485F" w:rsidRPr="0097485F" w:rsidRDefault="0097485F" w:rsidP="009F7416">
            <w:pPr>
              <w:rPr>
                <w:rFonts w:eastAsia="Times New Roman" w:cstheme="minorHAnsi"/>
              </w:rPr>
            </w:pPr>
            <w:r w:rsidRPr="0097485F">
              <w:rPr>
                <w:rFonts w:eastAsia="Times New Roman" w:cstheme="minorHAnsi"/>
              </w:rPr>
              <w:t>Open</w:t>
            </w:r>
          </w:p>
        </w:tc>
      </w:tr>
      <w:tr w:rsidR="0097485F" w:rsidRPr="0097485F" w14:paraId="11B08A02" w14:textId="77777777" w:rsidTr="009F7416">
        <w:tblPrEx>
          <w:tblCellMar>
            <w:right w:w="0" w:type="dxa"/>
          </w:tblCellMar>
        </w:tblPrEx>
        <w:trPr>
          <w:trHeight w:val="548"/>
        </w:trPr>
        <w:tc>
          <w:tcPr>
            <w:tcW w:w="2610" w:type="dxa"/>
            <w:tcBorders>
              <w:top w:val="single" w:sz="4" w:space="0" w:color="000000"/>
              <w:left w:val="single" w:sz="4" w:space="0" w:color="000000"/>
              <w:bottom w:val="single" w:sz="4" w:space="0" w:color="000000"/>
              <w:right w:val="single" w:sz="4" w:space="0" w:color="000000"/>
            </w:tcBorders>
          </w:tcPr>
          <w:p w14:paraId="7301D63B" w14:textId="77777777" w:rsidR="0097485F" w:rsidRPr="0097485F" w:rsidRDefault="0097485F" w:rsidP="009F7416">
            <w:pPr>
              <w:rPr>
                <w:rFonts w:eastAsia="Times New Roman" w:cstheme="minorHAnsi"/>
              </w:rPr>
            </w:pPr>
            <w:r w:rsidRPr="0097485F">
              <w:rPr>
                <w:rFonts w:eastAsia="Times New Roman" w:cstheme="minorHAnsi"/>
              </w:rPr>
              <w:t xml:space="preserve">NDMA/ROS/34/2026-2028 </w:t>
            </w:r>
          </w:p>
          <w:p w14:paraId="28847E1C" w14:textId="77777777" w:rsidR="0097485F" w:rsidRPr="0097485F" w:rsidRDefault="0097485F" w:rsidP="009F7416">
            <w:pPr>
              <w:rPr>
                <w:rFonts w:eastAsia="Times New Roman" w:cstheme="minorHAnsi"/>
              </w:rPr>
            </w:pPr>
          </w:p>
        </w:tc>
        <w:tc>
          <w:tcPr>
            <w:tcW w:w="5130" w:type="dxa"/>
            <w:tcBorders>
              <w:top w:val="single" w:sz="4" w:space="0" w:color="000000"/>
              <w:left w:val="single" w:sz="4" w:space="0" w:color="000000"/>
              <w:bottom w:val="single" w:sz="4" w:space="0" w:color="000000"/>
              <w:right w:val="single" w:sz="4" w:space="0" w:color="000000"/>
            </w:tcBorders>
          </w:tcPr>
          <w:p w14:paraId="7DE6C891" w14:textId="77777777" w:rsidR="0097485F" w:rsidRPr="0097485F" w:rsidRDefault="0097485F" w:rsidP="009F7416">
            <w:pPr>
              <w:rPr>
                <w:rFonts w:eastAsia="Times New Roman" w:cstheme="minorHAnsi"/>
              </w:rPr>
            </w:pPr>
            <w:r w:rsidRPr="0097485F">
              <w:rPr>
                <w:rFonts w:eastAsia="Times New Roman" w:cstheme="minorHAnsi"/>
              </w:rPr>
              <w:t>Prequalification for Borehole Equipment Installation and Related Materials</w:t>
            </w:r>
          </w:p>
        </w:tc>
        <w:tc>
          <w:tcPr>
            <w:tcW w:w="2520" w:type="dxa"/>
            <w:tcBorders>
              <w:top w:val="single" w:sz="4" w:space="0" w:color="000000"/>
              <w:left w:val="single" w:sz="4" w:space="0" w:color="000000"/>
              <w:bottom w:val="single" w:sz="4" w:space="0" w:color="000000"/>
              <w:right w:val="single" w:sz="4" w:space="0" w:color="000000"/>
            </w:tcBorders>
          </w:tcPr>
          <w:p w14:paraId="19A95F0F" w14:textId="77777777" w:rsidR="0097485F" w:rsidRPr="0097485F" w:rsidRDefault="0097485F" w:rsidP="009F7416">
            <w:pPr>
              <w:rPr>
                <w:rFonts w:eastAsia="Times New Roman" w:cstheme="minorHAnsi"/>
              </w:rPr>
            </w:pPr>
            <w:r w:rsidRPr="0097485F">
              <w:rPr>
                <w:rFonts w:eastAsia="Times New Roman" w:cstheme="minorHAnsi"/>
              </w:rPr>
              <w:t>Open</w:t>
            </w:r>
          </w:p>
        </w:tc>
      </w:tr>
      <w:tr w:rsidR="0097485F" w:rsidRPr="0097485F" w14:paraId="6D586713" w14:textId="77777777" w:rsidTr="009F7416">
        <w:tblPrEx>
          <w:tblCellMar>
            <w:right w:w="0" w:type="dxa"/>
          </w:tblCellMar>
        </w:tblPrEx>
        <w:trPr>
          <w:trHeight w:val="548"/>
        </w:trPr>
        <w:tc>
          <w:tcPr>
            <w:tcW w:w="2610" w:type="dxa"/>
            <w:tcBorders>
              <w:top w:val="single" w:sz="4" w:space="0" w:color="000000"/>
              <w:left w:val="single" w:sz="4" w:space="0" w:color="000000"/>
              <w:bottom w:val="single" w:sz="4" w:space="0" w:color="000000"/>
              <w:right w:val="single" w:sz="4" w:space="0" w:color="000000"/>
            </w:tcBorders>
          </w:tcPr>
          <w:p w14:paraId="3CAB341C" w14:textId="77777777" w:rsidR="0097485F" w:rsidRPr="0097485F" w:rsidRDefault="0097485F" w:rsidP="009F7416">
            <w:pPr>
              <w:rPr>
                <w:rFonts w:eastAsia="Times New Roman" w:cstheme="minorHAnsi"/>
              </w:rPr>
            </w:pPr>
            <w:r w:rsidRPr="0097485F">
              <w:rPr>
                <w:rFonts w:eastAsia="Times New Roman" w:cstheme="minorHAnsi"/>
              </w:rPr>
              <w:t>NDMA/ROS/35/2026-2028</w:t>
            </w:r>
          </w:p>
        </w:tc>
        <w:tc>
          <w:tcPr>
            <w:tcW w:w="5130" w:type="dxa"/>
            <w:tcBorders>
              <w:top w:val="single" w:sz="4" w:space="0" w:color="000000"/>
              <w:left w:val="single" w:sz="4" w:space="0" w:color="000000"/>
              <w:bottom w:val="single" w:sz="4" w:space="0" w:color="000000"/>
              <w:right w:val="single" w:sz="4" w:space="0" w:color="000000"/>
            </w:tcBorders>
          </w:tcPr>
          <w:p w14:paraId="0EFAF7A8" w14:textId="77777777" w:rsidR="0097485F" w:rsidRPr="0097485F" w:rsidRDefault="0097485F" w:rsidP="009F7416">
            <w:pPr>
              <w:rPr>
                <w:rFonts w:eastAsia="Times New Roman" w:cstheme="minorHAnsi"/>
              </w:rPr>
            </w:pPr>
            <w:r w:rsidRPr="0097485F">
              <w:rPr>
                <w:rFonts w:eastAsia="Times New Roman" w:cstheme="minorHAnsi"/>
              </w:rPr>
              <w:t>Provision of Small Works</w:t>
            </w:r>
          </w:p>
        </w:tc>
        <w:tc>
          <w:tcPr>
            <w:tcW w:w="2520" w:type="dxa"/>
            <w:tcBorders>
              <w:top w:val="single" w:sz="4" w:space="0" w:color="000000"/>
              <w:left w:val="single" w:sz="4" w:space="0" w:color="000000"/>
              <w:bottom w:val="single" w:sz="4" w:space="0" w:color="000000"/>
              <w:right w:val="single" w:sz="4" w:space="0" w:color="000000"/>
            </w:tcBorders>
          </w:tcPr>
          <w:p w14:paraId="4CFBA792" w14:textId="77777777" w:rsidR="0097485F" w:rsidRPr="0097485F" w:rsidRDefault="0097485F" w:rsidP="009F7416">
            <w:pPr>
              <w:rPr>
                <w:rFonts w:eastAsia="Times New Roman" w:cstheme="minorHAnsi"/>
              </w:rPr>
            </w:pPr>
            <w:r w:rsidRPr="0097485F">
              <w:rPr>
                <w:rFonts w:eastAsia="Times New Roman" w:cstheme="minorHAnsi"/>
              </w:rPr>
              <w:t>Open</w:t>
            </w:r>
          </w:p>
        </w:tc>
      </w:tr>
      <w:tr w:rsidR="0097485F" w:rsidRPr="0097485F" w14:paraId="01BA2BF3" w14:textId="77777777" w:rsidTr="009F7416">
        <w:tblPrEx>
          <w:tblCellMar>
            <w:right w:w="0" w:type="dxa"/>
          </w:tblCellMar>
        </w:tblPrEx>
        <w:trPr>
          <w:trHeight w:val="548"/>
        </w:trPr>
        <w:tc>
          <w:tcPr>
            <w:tcW w:w="2610" w:type="dxa"/>
            <w:tcBorders>
              <w:top w:val="single" w:sz="4" w:space="0" w:color="000000"/>
              <w:left w:val="single" w:sz="4" w:space="0" w:color="000000"/>
              <w:bottom w:val="single" w:sz="4" w:space="0" w:color="000000"/>
              <w:right w:val="single" w:sz="4" w:space="0" w:color="000000"/>
            </w:tcBorders>
          </w:tcPr>
          <w:p w14:paraId="73773857" w14:textId="77777777" w:rsidR="0097485F" w:rsidRPr="0097485F" w:rsidRDefault="0097485F" w:rsidP="009F7416">
            <w:pPr>
              <w:rPr>
                <w:rFonts w:eastAsia="Times New Roman" w:cstheme="minorHAnsi"/>
              </w:rPr>
            </w:pPr>
            <w:r w:rsidRPr="0097485F">
              <w:rPr>
                <w:rFonts w:eastAsia="Times New Roman" w:cstheme="minorHAnsi"/>
              </w:rPr>
              <w:t>NDMA/ROS/36/2026-2028</w:t>
            </w:r>
          </w:p>
        </w:tc>
        <w:tc>
          <w:tcPr>
            <w:tcW w:w="5130" w:type="dxa"/>
            <w:tcBorders>
              <w:top w:val="single" w:sz="4" w:space="0" w:color="000000"/>
              <w:left w:val="single" w:sz="4" w:space="0" w:color="000000"/>
              <w:bottom w:val="single" w:sz="4" w:space="0" w:color="000000"/>
              <w:right w:val="single" w:sz="4" w:space="0" w:color="000000"/>
            </w:tcBorders>
          </w:tcPr>
          <w:p w14:paraId="3FB945EF" w14:textId="77777777" w:rsidR="0097485F" w:rsidRPr="0097485F" w:rsidRDefault="0097485F" w:rsidP="009F7416">
            <w:pPr>
              <w:rPr>
                <w:rFonts w:eastAsia="Times New Roman" w:cstheme="minorHAnsi"/>
              </w:rPr>
            </w:pPr>
            <w:r w:rsidRPr="0097485F">
              <w:rPr>
                <w:rFonts w:cstheme="minorHAnsi"/>
              </w:rPr>
              <w:t>Provision of Audio-Visual Production and editing services (Film, documentaries, photography and Videography, public address and related Services)</w:t>
            </w:r>
          </w:p>
        </w:tc>
        <w:tc>
          <w:tcPr>
            <w:tcW w:w="2520" w:type="dxa"/>
            <w:tcBorders>
              <w:top w:val="single" w:sz="4" w:space="0" w:color="000000"/>
              <w:left w:val="single" w:sz="4" w:space="0" w:color="000000"/>
              <w:bottom w:val="single" w:sz="4" w:space="0" w:color="000000"/>
              <w:right w:val="single" w:sz="4" w:space="0" w:color="000000"/>
            </w:tcBorders>
          </w:tcPr>
          <w:p w14:paraId="41BCC40E" w14:textId="77777777" w:rsidR="0097485F" w:rsidRPr="0097485F" w:rsidRDefault="0097485F" w:rsidP="009F7416">
            <w:pPr>
              <w:rPr>
                <w:rFonts w:eastAsia="Times New Roman" w:cstheme="minorHAnsi"/>
              </w:rPr>
            </w:pPr>
            <w:r w:rsidRPr="0097485F">
              <w:rPr>
                <w:rFonts w:eastAsia="Times New Roman" w:cstheme="minorHAnsi"/>
              </w:rPr>
              <w:t>Open</w:t>
            </w:r>
          </w:p>
        </w:tc>
      </w:tr>
      <w:tr w:rsidR="0097485F" w:rsidRPr="0097485F" w14:paraId="3AA24735" w14:textId="77777777" w:rsidTr="009F7416">
        <w:tblPrEx>
          <w:tblCellMar>
            <w:right w:w="0" w:type="dxa"/>
          </w:tblCellMar>
        </w:tblPrEx>
        <w:trPr>
          <w:trHeight w:val="548"/>
        </w:trPr>
        <w:tc>
          <w:tcPr>
            <w:tcW w:w="2610" w:type="dxa"/>
            <w:tcBorders>
              <w:top w:val="single" w:sz="4" w:space="0" w:color="000000"/>
              <w:left w:val="single" w:sz="4" w:space="0" w:color="000000"/>
              <w:bottom w:val="single" w:sz="4" w:space="0" w:color="000000"/>
              <w:right w:val="single" w:sz="4" w:space="0" w:color="000000"/>
            </w:tcBorders>
          </w:tcPr>
          <w:p w14:paraId="5E34BB1A" w14:textId="77777777" w:rsidR="0097485F" w:rsidRPr="0097485F" w:rsidRDefault="0097485F" w:rsidP="009F7416">
            <w:pPr>
              <w:rPr>
                <w:rFonts w:eastAsia="Times New Roman" w:cstheme="minorHAnsi"/>
              </w:rPr>
            </w:pPr>
            <w:r w:rsidRPr="0097485F">
              <w:rPr>
                <w:rFonts w:eastAsia="Times New Roman" w:cstheme="minorHAnsi"/>
              </w:rPr>
              <w:t>NDMA/ROS/37/2026-2028</w:t>
            </w:r>
          </w:p>
        </w:tc>
        <w:tc>
          <w:tcPr>
            <w:tcW w:w="5130" w:type="dxa"/>
            <w:tcBorders>
              <w:top w:val="single" w:sz="4" w:space="0" w:color="000000"/>
              <w:left w:val="single" w:sz="4" w:space="0" w:color="000000"/>
              <w:bottom w:val="single" w:sz="4" w:space="0" w:color="000000"/>
              <w:right w:val="single" w:sz="4" w:space="0" w:color="000000"/>
            </w:tcBorders>
          </w:tcPr>
          <w:p w14:paraId="27FACCA2" w14:textId="77777777" w:rsidR="0097485F" w:rsidRPr="0097485F" w:rsidRDefault="0097485F" w:rsidP="009F7416">
            <w:pPr>
              <w:rPr>
                <w:rFonts w:eastAsia="Times New Roman" w:cstheme="minorHAnsi"/>
              </w:rPr>
            </w:pPr>
            <w:r w:rsidRPr="0097485F">
              <w:rPr>
                <w:rFonts w:cstheme="minorHAnsi"/>
              </w:rPr>
              <w:t>Provision of Asset Marking/Tracking of Asset System</w:t>
            </w:r>
          </w:p>
        </w:tc>
        <w:tc>
          <w:tcPr>
            <w:tcW w:w="2520" w:type="dxa"/>
            <w:tcBorders>
              <w:top w:val="single" w:sz="4" w:space="0" w:color="000000"/>
              <w:left w:val="single" w:sz="4" w:space="0" w:color="000000"/>
              <w:bottom w:val="single" w:sz="4" w:space="0" w:color="000000"/>
              <w:right w:val="single" w:sz="4" w:space="0" w:color="000000"/>
            </w:tcBorders>
          </w:tcPr>
          <w:p w14:paraId="5B893AD1" w14:textId="77777777" w:rsidR="0097485F" w:rsidRPr="0097485F" w:rsidRDefault="0097485F" w:rsidP="009F7416">
            <w:pPr>
              <w:rPr>
                <w:rFonts w:eastAsia="Times New Roman" w:cstheme="minorHAnsi"/>
              </w:rPr>
            </w:pPr>
            <w:r w:rsidRPr="0097485F">
              <w:rPr>
                <w:rFonts w:eastAsia="Times New Roman" w:cstheme="minorHAnsi"/>
              </w:rPr>
              <w:t>Open</w:t>
            </w:r>
          </w:p>
        </w:tc>
      </w:tr>
      <w:tr w:rsidR="0097485F" w:rsidRPr="0097485F" w14:paraId="034F7815" w14:textId="77777777" w:rsidTr="009F7416">
        <w:tblPrEx>
          <w:tblCellMar>
            <w:right w:w="0" w:type="dxa"/>
          </w:tblCellMar>
        </w:tblPrEx>
        <w:trPr>
          <w:trHeight w:val="548"/>
        </w:trPr>
        <w:tc>
          <w:tcPr>
            <w:tcW w:w="2610" w:type="dxa"/>
            <w:tcBorders>
              <w:top w:val="single" w:sz="4" w:space="0" w:color="000000"/>
              <w:left w:val="single" w:sz="4" w:space="0" w:color="000000"/>
              <w:bottom w:val="single" w:sz="4" w:space="0" w:color="000000"/>
              <w:right w:val="single" w:sz="4" w:space="0" w:color="000000"/>
            </w:tcBorders>
          </w:tcPr>
          <w:p w14:paraId="7E928994" w14:textId="77777777" w:rsidR="0097485F" w:rsidRPr="0097485F" w:rsidRDefault="0097485F" w:rsidP="009F7416">
            <w:pPr>
              <w:rPr>
                <w:rFonts w:eastAsia="Times New Roman" w:cstheme="minorHAnsi"/>
              </w:rPr>
            </w:pPr>
            <w:r w:rsidRPr="0097485F">
              <w:rPr>
                <w:rFonts w:eastAsia="Times New Roman" w:cstheme="minorHAnsi"/>
              </w:rPr>
              <w:t>NDMA/ROS/38/2026-2028</w:t>
            </w:r>
          </w:p>
        </w:tc>
        <w:tc>
          <w:tcPr>
            <w:tcW w:w="5130" w:type="dxa"/>
            <w:tcBorders>
              <w:top w:val="single" w:sz="4" w:space="0" w:color="000000"/>
              <w:left w:val="single" w:sz="4" w:space="0" w:color="000000"/>
              <w:bottom w:val="single" w:sz="4" w:space="0" w:color="000000"/>
              <w:right w:val="single" w:sz="4" w:space="0" w:color="000000"/>
            </w:tcBorders>
          </w:tcPr>
          <w:p w14:paraId="56B4DDFD" w14:textId="77777777" w:rsidR="0097485F" w:rsidRPr="0097485F" w:rsidRDefault="0097485F" w:rsidP="009F7416">
            <w:pPr>
              <w:rPr>
                <w:rFonts w:eastAsia="Times New Roman" w:cstheme="minorHAnsi"/>
              </w:rPr>
            </w:pPr>
            <w:r w:rsidRPr="0097485F">
              <w:rPr>
                <w:rFonts w:cstheme="minorHAnsi"/>
              </w:rPr>
              <w:t xml:space="preserve">Supply and delivery of Livestock (cattle, goats, sheep, camel </w:t>
            </w:r>
            <w:proofErr w:type="spellStart"/>
            <w:r w:rsidRPr="0097485F">
              <w:rPr>
                <w:rFonts w:cstheme="minorHAnsi"/>
              </w:rPr>
              <w:t>e.t.c</w:t>
            </w:r>
            <w:proofErr w:type="spellEnd"/>
            <w:r w:rsidRPr="0097485F">
              <w:rPr>
                <w:rFonts w:cstheme="minorHAnsi"/>
              </w:rPr>
              <w:t>)</w:t>
            </w:r>
          </w:p>
        </w:tc>
        <w:tc>
          <w:tcPr>
            <w:tcW w:w="2520" w:type="dxa"/>
            <w:tcBorders>
              <w:top w:val="single" w:sz="4" w:space="0" w:color="000000"/>
              <w:left w:val="single" w:sz="4" w:space="0" w:color="000000"/>
              <w:bottom w:val="single" w:sz="4" w:space="0" w:color="000000"/>
              <w:right w:val="single" w:sz="4" w:space="0" w:color="000000"/>
            </w:tcBorders>
          </w:tcPr>
          <w:p w14:paraId="73B50A0D" w14:textId="77777777" w:rsidR="0097485F" w:rsidRPr="0097485F" w:rsidRDefault="0097485F" w:rsidP="009F7416">
            <w:pPr>
              <w:rPr>
                <w:rFonts w:eastAsia="Times New Roman" w:cstheme="minorHAnsi"/>
              </w:rPr>
            </w:pPr>
            <w:r w:rsidRPr="0097485F">
              <w:rPr>
                <w:rFonts w:eastAsia="Times New Roman" w:cstheme="minorHAnsi"/>
              </w:rPr>
              <w:t>Open</w:t>
            </w:r>
          </w:p>
        </w:tc>
      </w:tr>
      <w:tr w:rsidR="0097485F" w:rsidRPr="0097485F" w14:paraId="377F72D3" w14:textId="77777777" w:rsidTr="009F7416">
        <w:tblPrEx>
          <w:tblCellMar>
            <w:right w:w="0" w:type="dxa"/>
          </w:tblCellMar>
        </w:tblPrEx>
        <w:trPr>
          <w:trHeight w:val="548"/>
        </w:trPr>
        <w:tc>
          <w:tcPr>
            <w:tcW w:w="2610" w:type="dxa"/>
            <w:tcBorders>
              <w:top w:val="single" w:sz="4" w:space="0" w:color="000000"/>
              <w:left w:val="single" w:sz="4" w:space="0" w:color="000000"/>
              <w:bottom w:val="single" w:sz="4" w:space="0" w:color="000000"/>
              <w:right w:val="single" w:sz="4" w:space="0" w:color="000000"/>
            </w:tcBorders>
          </w:tcPr>
          <w:p w14:paraId="1ABE6BB6" w14:textId="77777777" w:rsidR="0097485F" w:rsidRPr="0097485F" w:rsidRDefault="0097485F" w:rsidP="009F7416">
            <w:pPr>
              <w:rPr>
                <w:rFonts w:eastAsia="Times New Roman" w:cstheme="minorHAnsi"/>
              </w:rPr>
            </w:pPr>
            <w:r w:rsidRPr="0097485F">
              <w:rPr>
                <w:rFonts w:eastAsia="Times New Roman" w:cstheme="minorHAnsi"/>
              </w:rPr>
              <w:t>NDMA/ROS/38/2026-2028</w:t>
            </w:r>
          </w:p>
        </w:tc>
        <w:tc>
          <w:tcPr>
            <w:tcW w:w="5130" w:type="dxa"/>
            <w:tcBorders>
              <w:top w:val="single" w:sz="4" w:space="0" w:color="000000"/>
              <w:left w:val="single" w:sz="4" w:space="0" w:color="000000"/>
              <w:bottom w:val="single" w:sz="4" w:space="0" w:color="000000"/>
              <w:right w:val="single" w:sz="4" w:space="0" w:color="000000"/>
            </w:tcBorders>
          </w:tcPr>
          <w:p w14:paraId="1636F3CC" w14:textId="77777777" w:rsidR="0097485F" w:rsidRPr="0097485F" w:rsidRDefault="0097485F" w:rsidP="009F7416">
            <w:pPr>
              <w:rPr>
                <w:rFonts w:eastAsia="Times New Roman" w:cstheme="minorHAnsi"/>
              </w:rPr>
            </w:pPr>
            <w:r w:rsidRPr="0097485F">
              <w:rPr>
                <w:rFonts w:cstheme="minorHAnsi"/>
              </w:rPr>
              <w:t xml:space="preserve">Supply of fuel and lubricants </w:t>
            </w:r>
          </w:p>
        </w:tc>
        <w:tc>
          <w:tcPr>
            <w:tcW w:w="2520" w:type="dxa"/>
            <w:tcBorders>
              <w:top w:val="single" w:sz="4" w:space="0" w:color="000000"/>
              <w:left w:val="single" w:sz="4" w:space="0" w:color="000000"/>
              <w:bottom w:val="single" w:sz="4" w:space="0" w:color="000000"/>
              <w:right w:val="single" w:sz="4" w:space="0" w:color="000000"/>
            </w:tcBorders>
          </w:tcPr>
          <w:p w14:paraId="553398F3" w14:textId="77777777" w:rsidR="0097485F" w:rsidRPr="0097485F" w:rsidRDefault="0097485F" w:rsidP="009F7416">
            <w:pPr>
              <w:rPr>
                <w:rFonts w:eastAsia="Times New Roman" w:cstheme="minorHAnsi"/>
              </w:rPr>
            </w:pPr>
            <w:r w:rsidRPr="0097485F">
              <w:rPr>
                <w:rFonts w:eastAsia="Times New Roman" w:cstheme="minorHAnsi"/>
              </w:rPr>
              <w:t>Open</w:t>
            </w:r>
          </w:p>
        </w:tc>
      </w:tr>
    </w:tbl>
    <w:p w14:paraId="285C33E9" w14:textId="77777777" w:rsidR="0097485F" w:rsidRDefault="0097485F" w:rsidP="0097485F">
      <w:pPr>
        <w:spacing w:line="276" w:lineRule="auto"/>
        <w:jc w:val="both"/>
        <w:rPr>
          <w:rFonts w:cstheme="minorHAnsi"/>
          <w:sz w:val="24"/>
          <w:szCs w:val="24"/>
        </w:rPr>
      </w:pPr>
    </w:p>
    <w:p w14:paraId="46637C61" w14:textId="77777777" w:rsidR="0097485F" w:rsidRPr="0097485F" w:rsidRDefault="0097485F" w:rsidP="0097485F">
      <w:pPr>
        <w:spacing w:line="276" w:lineRule="auto"/>
        <w:jc w:val="both"/>
        <w:rPr>
          <w:rFonts w:cstheme="minorHAnsi"/>
          <w:sz w:val="24"/>
          <w:szCs w:val="24"/>
        </w:rPr>
      </w:pPr>
    </w:p>
    <w:p w14:paraId="19796D12" w14:textId="015F223B" w:rsidR="00AA2300" w:rsidRPr="0097485F" w:rsidRDefault="000E78E6" w:rsidP="000E78E6">
      <w:pPr>
        <w:jc w:val="center"/>
        <w:rPr>
          <w:rFonts w:cstheme="minorHAnsi"/>
          <w:b/>
        </w:rPr>
      </w:pPr>
      <w:r w:rsidRPr="0097485F">
        <w:rPr>
          <w:rFonts w:cstheme="minorHAnsi"/>
          <w:b/>
        </w:rPr>
        <w:lastRenderedPageBreak/>
        <w:t>REGISTRATION OF DISADVANTAGED GROUPS</w:t>
      </w:r>
    </w:p>
    <w:p w14:paraId="6259F845" w14:textId="77777777" w:rsidR="000E78E6" w:rsidRPr="0097485F" w:rsidRDefault="000E78E6" w:rsidP="000E78E6">
      <w:pPr>
        <w:jc w:val="center"/>
        <w:rPr>
          <w:rFonts w:cstheme="minorHAnsi"/>
          <w:b/>
        </w:rPr>
      </w:pPr>
      <w:r w:rsidRPr="0097485F">
        <w:rPr>
          <w:rFonts w:cstheme="minorHAnsi"/>
          <w:b/>
        </w:rPr>
        <w:t>REGISTRATION FORM FOR ENTERPRISES OWNED BY WOMEN, YOUTH AND PERSONS WITH DISABILITY TO SUPPLY GOODS, WORKS AND SERVICES TO PROCURING ENTITIES</w:t>
      </w:r>
    </w:p>
    <w:p w14:paraId="309659C4" w14:textId="77777777" w:rsidR="000E78E6" w:rsidRPr="0097485F" w:rsidRDefault="000E78E6" w:rsidP="000E78E6">
      <w:pPr>
        <w:jc w:val="center"/>
        <w:rPr>
          <w:rFonts w:cstheme="minorHAnsi"/>
          <w:b/>
        </w:rPr>
      </w:pPr>
      <w:r w:rsidRPr="0097485F">
        <w:rPr>
          <w:rFonts w:cstheme="minorHAnsi"/>
          <w:b/>
        </w:rPr>
        <w:t>ACCESS TO GOVERNMENT PROCUREMENT OPPORTUNITIES (AGPO)</w:t>
      </w:r>
    </w:p>
    <w:p w14:paraId="12FE80DC" w14:textId="77777777" w:rsidR="000E78E6" w:rsidRPr="0097485F" w:rsidRDefault="000E78E6" w:rsidP="00F56D1D">
      <w:pPr>
        <w:jc w:val="both"/>
        <w:rPr>
          <w:rFonts w:cstheme="minorHAnsi"/>
        </w:rPr>
      </w:pPr>
      <w:r w:rsidRPr="0097485F">
        <w:rPr>
          <w:rFonts w:cstheme="minorHAnsi"/>
        </w:rPr>
        <w:t>The registration of suppliers is aimed at building a profile for each supplier regarding information on general particulars of the company. You are advised that it is a serious offence to give false information on this form.</w:t>
      </w:r>
    </w:p>
    <w:p w14:paraId="48A2246E" w14:textId="71A77405" w:rsidR="000E78E6" w:rsidRPr="0097485F" w:rsidRDefault="000E78E6" w:rsidP="000E78E6">
      <w:pPr>
        <w:rPr>
          <w:rFonts w:cstheme="minorHAnsi"/>
          <w:b/>
        </w:rPr>
      </w:pPr>
      <w:r w:rsidRPr="0097485F">
        <w:rPr>
          <w:rFonts w:cstheme="minorHAnsi"/>
          <w:b/>
        </w:rPr>
        <w:t>PART I</w:t>
      </w:r>
      <w:r w:rsidR="0097485F">
        <w:rPr>
          <w:rFonts w:cstheme="minorHAnsi"/>
          <w:b/>
        </w:rPr>
        <w:t>I</w:t>
      </w:r>
      <w:r w:rsidRPr="0097485F">
        <w:rPr>
          <w:rFonts w:cstheme="minorHAnsi"/>
          <w:b/>
        </w:rPr>
        <w:t>: DETAILS OF THE APPLICANT</w:t>
      </w:r>
    </w:p>
    <w:p w14:paraId="0F5C65C2" w14:textId="77777777" w:rsidR="000E78E6" w:rsidRPr="0097485F" w:rsidRDefault="000E78E6" w:rsidP="000E78E6">
      <w:pPr>
        <w:pStyle w:val="ListParagraph"/>
        <w:numPr>
          <w:ilvl w:val="0"/>
          <w:numId w:val="1"/>
        </w:numPr>
        <w:rPr>
          <w:rFonts w:cstheme="minorHAnsi"/>
          <w:b/>
        </w:rPr>
      </w:pPr>
      <w:r w:rsidRPr="0097485F">
        <w:rPr>
          <w:rFonts w:cstheme="minorHAnsi"/>
        </w:rPr>
        <w:t xml:space="preserve">Name of Applicant…………………………………………………………………………………………………………….. </w:t>
      </w:r>
    </w:p>
    <w:p w14:paraId="66B87620" w14:textId="77777777" w:rsidR="000E78E6" w:rsidRPr="0097485F" w:rsidRDefault="000E78E6" w:rsidP="000E78E6">
      <w:pPr>
        <w:pStyle w:val="ListParagraph"/>
        <w:rPr>
          <w:rFonts w:cstheme="minorHAnsi"/>
          <w:b/>
        </w:rPr>
      </w:pPr>
    </w:p>
    <w:p w14:paraId="4D98A1BC" w14:textId="77777777" w:rsidR="000E78E6" w:rsidRPr="0097485F" w:rsidRDefault="000E78E6" w:rsidP="000E78E6">
      <w:pPr>
        <w:pStyle w:val="ListParagraph"/>
        <w:numPr>
          <w:ilvl w:val="0"/>
          <w:numId w:val="1"/>
        </w:numPr>
        <w:rPr>
          <w:rFonts w:cstheme="minorHAnsi"/>
          <w:b/>
        </w:rPr>
      </w:pPr>
      <w:r w:rsidRPr="0097485F">
        <w:rPr>
          <w:rFonts w:cstheme="minorHAnsi"/>
        </w:rPr>
        <w:t>Physical Address………………………………………………………………………………………………………………..</w:t>
      </w:r>
    </w:p>
    <w:p w14:paraId="738189A7" w14:textId="77777777" w:rsidR="000E78E6" w:rsidRPr="0097485F" w:rsidRDefault="000E78E6" w:rsidP="000E78E6">
      <w:pPr>
        <w:pStyle w:val="ListParagraph"/>
        <w:rPr>
          <w:rFonts w:cstheme="minorHAnsi"/>
          <w:b/>
        </w:rPr>
      </w:pPr>
    </w:p>
    <w:p w14:paraId="4B8ABC23" w14:textId="77777777" w:rsidR="000E78E6" w:rsidRPr="0097485F" w:rsidRDefault="000E78E6" w:rsidP="000E78E6">
      <w:pPr>
        <w:pStyle w:val="ListParagraph"/>
        <w:numPr>
          <w:ilvl w:val="0"/>
          <w:numId w:val="1"/>
        </w:numPr>
        <w:rPr>
          <w:rFonts w:cstheme="minorHAnsi"/>
          <w:b/>
        </w:rPr>
      </w:pPr>
      <w:r w:rsidRPr="0097485F">
        <w:rPr>
          <w:rFonts w:cstheme="minorHAnsi"/>
        </w:rPr>
        <w:t xml:space="preserve">Postal Address………………………………………………………………………………………………………………….. </w:t>
      </w:r>
    </w:p>
    <w:p w14:paraId="246056EB" w14:textId="77777777" w:rsidR="000E78E6" w:rsidRPr="0097485F" w:rsidRDefault="000E78E6" w:rsidP="000E78E6">
      <w:pPr>
        <w:pStyle w:val="ListParagraph"/>
        <w:rPr>
          <w:rFonts w:cstheme="minorHAnsi"/>
          <w:b/>
        </w:rPr>
      </w:pPr>
    </w:p>
    <w:p w14:paraId="1EF344CC" w14:textId="77777777" w:rsidR="000E78E6" w:rsidRPr="0097485F" w:rsidRDefault="000E78E6" w:rsidP="000E78E6">
      <w:pPr>
        <w:pStyle w:val="ListParagraph"/>
        <w:numPr>
          <w:ilvl w:val="0"/>
          <w:numId w:val="1"/>
        </w:numPr>
        <w:rPr>
          <w:rFonts w:cstheme="minorHAnsi"/>
          <w:b/>
        </w:rPr>
      </w:pPr>
      <w:r w:rsidRPr="0097485F">
        <w:rPr>
          <w:rFonts w:cstheme="minorHAnsi"/>
        </w:rPr>
        <w:t>Postal Code……………………………………………………………………………………………………………………….</w:t>
      </w:r>
    </w:p>
    <w:p w14:paraId="75A30E43" w14:textId="77777777" w:rsidR="000E78E6" w:rsidRPr="0097485F" w:rsidRDefault="000E78E6" w:rsidP="000E78E6">
      <w:pPr>
        <w:pStyle w:val="ListParagraph"/>
        <w:rPr>
          <w:rFonts w:cstheme="minorHAnsi"/>
          <w:b/>
        </w:rPr>
      </w:pPr>
    </w:p>
    <w:p w14:paraId="0B671D79" w14:textId="77777777" w:rsidR="000E78E6" w:rsidRPr="0097485F" w:rsidRDefault="000E78E6" w:rsidP="000E78E6">
      <w:pPr>
        <w:pStyle w:val="ListParagraph"/>
        <w:numPr>
          <w:ilvl w:val="0"/>
          <w:numId w:val="1"/>
        </w:numPr>
        <w:rPr>
          <w:rFonts w:cstheme="minorHAnsi"/>
          <w:b/>
        </w:rPr>
      </w:pPr>
      <w:r w:rsidRPr="0097485F">
        <w:rPr>
          <w:rFonts w:cstheme="minorHAnsi"/>
        </w:rPr>
        <w:t xml:space="preserve"> E-mail………………………………………………………………………………………………………………………………</w:t>
      </w:r>
    </w:p>
    <w:p w14:paraId="0DE26BA0" w14:textId="77777777" w:rsidR="000E78E6" w:rsidRPr="0097485F" w:rsidRDefault="000E78E6" w:rsidP="000E78E6">
      <w:pPr>
        <w:pStyle w:val="ListParagraph"/>
        <w:rPr>
          <w:rFonts w:cstheme="minorHAnsi"/>
          <w:b/>
        </w:rPr>
      </w:pPr>
    </w:p>
    <w:p w14:paraId="4247833C" w14:textId="77777777" w:rsidR="000E78E6" w:rsidRPr="0097485F" w:rsidRDefault="000E78E6" w:rsidP="000E78E6">
      <w:pPr>
        <w:pStyle w:val="ListParagraph"/>
        <w:numPr>
          <w:ilvl w:val="0"/>
          <w:numId w:val="1"/>
        </w:numPr>
        <w:rPr>
          <w:rFonts w:cstheme="minorHAnsi"/>
          <w:b/>
        </w:rPr>
      </w:pPr>
      <w:r w:rsidRPr="0097485F">
        <w:rPr>
          <w:rFonts w:cstheme="minorHAnsi"/>
        </w:rPr>
        <w:t xml:space="preserve">Mobile Phone No…………………………………………………………………………………………………………….. </w:t>
      </w:r>
    </w:p>
    <w:p w14:paraId="4C8271C8" w14:textId="77777777" w:rsidR="000E78E6" w:rsidRPr="0097485F" w:rsidRDefault="000E78E6" w:rsidP="000E78E6">
      <w:pPr>
        <w:pStyle w:val="ListParagraph"/>
        <w:rPr>
          <w:rFonts w:cstheme="minorHAnsi"/>
          <w:b/>
        </w:rPr>
      </w:pPr>
    </w:p>
    <w:p w14:paraId="4353EF75" w14:textId="77777777" w:rsidR="000E78E6" w:rsidRPr="0097485F" w:rsidRDefault="000E78E6" w:rsidP="000E78E6">
      <w:pPr>
        <w:pStyle w:val="ListParagraph"/>
        <w:numPr>
          <w:ilvl w:val="0"/>
          <w:numId w:val="1"/>
        </w:numPr>
        <w:rPr>
          <w:rFonts w:cstheme="minorHAnsi"/>
          <w:b/>
        </w:rPr>
      </w:pPr>
      <w:r w:rsidRPr="0097485F">
        <w:rPr>
          <w:rFonts w:cstheme="minorHAnsi"/>
        </w:rPr>
        <w:t>Are you applying for youth, women or persons with disabilities?.......................................</w:t>
      </w:r>
    </w:p>
    <w:p w14:paraId="06162144" w14:textId="77777777" w:rsidR="000E78E6" w:rsidRPr="0097485F" w:rsidRDefault="000E78E6" w:rsidP="000E78E6">
      <w:pPr>
        <w:pStyle w:val="ListParagraph"/>
        <w:rPr>
          <w:rFonts w:cstheme="minorHAnsi"/>
          <w:b/>
        </w:rPr>
      </w:pPr>
    </w:p>
    <w:p w14:paraId="1A06E54D" w14:textId="77777777" w:rsidR="000E78E6" w:rsidRPr="0097485F" w:rsidRDefault="000E78E6" w:rsidP="000E78E6">
      <w:pPr>
        <w:pStyle w:val="ListParagraph"/>
        <w:numPr>
          <w:ilvl w:val="0"/>
          <w:numId w:val="1"/>
        </w:numPr>
        <w:rPr>
          <w:rFonts w:cstheme="minorHAnsi"/>
          <w:b/>
        </w:rPr>
      </w:pPr>
      <w:r w:rsidRPr="0097485F">
        <w:rPr>
          <w:rFonts w:cstheme="minorHAnsi"/>
        </w:rPr>
        <w:t xml:space="preserve">AGPO Number………………………………………………………………………………………………………………… </w:t>
      </w:r>
    </w:p>
    <w:p w14:paraId="0D16CA20" w14:textId="77777777" w:rsidR="005D50AF" w:rsidRPr="0097485F" w:rsidRDefault="005D50AF" w:rsidP="005D50AF">
      <w:pPr>
        <w:pStyle w:val="ListParagraph"/>
        <w:rPr>
          <w:rFonts w:cstheme="minorHAnsi"/>
          <w:b/>
        </w:rPr>
      </w:pPr>
    </w:p>
    <w:p w14:paraId="6EDC1B78" w14:textId="25607EE1" w:rsidR="005D50AF" w:rsidRPr="0097485F" w:rsidRDefault="005D50AF" w:rsidP="000E78E6">
      <w:pPr>
        <w:pStyle w:val="ListParagraph"/>
        <w:numPr>
          <w:ilvl w:val="0"/>
          <w:numId w:val="1"/>
        </w:numPr>
        <w:rPr>
          <w:rFonts w:cstheme="minorHAnsi"/>
          <w:bCs/>
        </w:rPr>
      </w:pPr>
      <w:r w:rsidRPr="0097485F">
        <w:rPr>
          <w:rFonts w:cstheme="minorHAnsi"/>
          <w:bCs/>
        </w:rPr>
        <w:t>EGP Number……………………………………………………………………………………………………………………</w:t>
      </w:r>
    </w:p>
    <w:p w14:paraId="15978C46" w14:textId="77777777" w:rsidR="000E78E6" w:rsidRPr="0097485F" w:rsidRDefault="000E78E6" w:rsidP="000E78E6">
      <w:pPr>
        <w:pStyle w:val="ListParagraph"/>
        <w:rPr>
          <w:rFonts w:cstheme="minorHAnsi"/>
          <w:b/>
        </w:rPr>
      </w:pPr>
    </w:p>
    <w:p w14:paraId="71ED0FFA" w14:textId="77777777" w:rsidR="000E78E6" w:rsidRPr="00DD1378" w:rsidRDefault="000E78E6" w:rsidP="000E78E6">
      <w:pPr>
        <w:pStyle w:val="ListParagraph"/>
        <w:numPr>
          <w:ilvl w:val="0"/>
          <w:numId w:val="1"/>
        </w:numPr>
        <w:rPr>
          <w:rFonts w:cstheme="minorHAnsi"/>
          <w:b/>
        </w:rPr>
      </w:pPr>
      <w:r w:rsidRPr="0097485F">
        <w:rPr>
          <w:rFonts w:cstheme="minorHAnsi"/>
        </w:rPr>
        <w:t>Contact Person………………………………………………………………………………………………………………..</w:t>
      </w:r>
    </w:p>
    <w:p w14:paraId="270F382F" w14:textId="77777777" w:rsidR="00DD1378" w:rsidRPr="00DD1378" w:rsidRDefault="00DD1378" w:rsidP="00DD1378">
      <w:pPr>
        <w:pStyle w:val="ListParagraph"/>
        <w:rPr>
          <w:rFonts w:cstheme="minorHAnsi"/>
          <w:b/>
        </w:rPr>
      </w:pPr>
    </w:p>
    <w:p w14:paraId="4D0E2DF3" w14:textId="77777777" w:rsidR="00DD1378" w:rsidRPr="0097485F" w:rsidRDefault="00DD1378" w:rsidP="00DD1378">
      <w:pPr>
        <w:pStyle w:val="ListParagraph"/>
        <w:numPr>
          <w:ilvl w:val="0"/>
          <w:numId w:val="1"/>
        </w:numPr>
        <w:rPr>
          <w:rFonts w:cstheme="minorHAnsi"/>
          <w:b/>
        </w:rPr>
      </w:pPr>
      <w:r w:rsidRPr="0097485F">
        <w:rPr>
          <w:rFonts w:cstheme="minorHAnsi"/>
        </w:rPr>
        <w:t>Bank Account Name………………………………………………………………………………………………………….....</w:t>
      </w:r>
    </w:p>
    <w:p w14:paraId="3405A210" w14:textId="77777777" w:rsidR="00DD1378" w:rsidRPr="0097485F" w:rsidRDefault="00DD1378" w:rsidP="00DD1378">
      <w:pPr>
        <w:pStyle w:val="ListParagraph"/>
        <w:rPr>
          <w:rFonts w:cstheme="minorHAnsi"/>
          <w:b/>
        </w:rPr>
      </w:pPr>
    </w:p>
    <w:p w14:paraId="57271109" w14:textId="77777777" w:rsidR="00DD1378" w:rsidRPr="0097485F" w:rsidRDefault="00DD1378" w:rsidP="00DD1378">
      <w:pPr>
        <w:pStyle w:val="ListParagraph"/>
        <w:numPr>
          <w:ilvl w:val="0"/>
          <w:numId w:val="1"/>
        </w:numPr>
        <w:rPr>
          <w:rFonts w:cstheme="minorHAnsi"/>
          <w:b/>
        </w:rPr>
      </w:pPr>
      <w:r w:rsidRPr="0097485F">
        <w:rPr>
          <w:rFonts w:cstheme="minorHAnsi"/>
        </w:rPr>
        <w:t>Branch of the Bank………………………………………………………………………………………………………………..</w:t>
      </w:r>
    </w:p>
    <w:p w14:paraId="10C55C37" w14:textId="77777777" w:rsidR="00DD1378" w:rsidRPr="0097485F" w:rsidRDefault="00DD1378" w:rsidP="00DD1378">
      <w:pPr>
        <w:pStyle w:val="ListParagraph"/>
        <w:rPr>
          <w:rFonts w:cstheme="minorHAnsi"/>
          <w:b/>
        </w:rPr>
      </w:pPr>
    </w:p>
    <w:p w14:paraId="7E6F6A91" w14:textId="77777777" w:rsidR="00DD1378" w:rsidRPr="0097485F" w:rsidRDefault="00DD1378" w:rsidP="00DD1378">
      <w:pPr>
        <w:pStyle w:val="ListParagraph"/>
        <w:numPr>
          <w:ilvl w:val="0"/>
          <w:numId w:val="1"/>
        </w:numPr>
        <w:rPr>
          <w:rFonts w:cstheme="minorHAnsi"/>
          <w:b/>
        </w:rPr>
      </w:pPr>
      <w:r w:rsidRPr="0097485F">
        <w:rPr>
          <w:rFonts w:cstheme="minorHAnsi"/>
        </w:rPr>
        <w:t>Bank Account Number…………………………………………………………………………………………………………..</w:t>
      </w:r>
    </w:p>
    <w:p w14:paraId="13582C8C" w14:textId="77777777" w:rsidR="00DD1378" w:rsidRPr="0097485F" w:rsidRDefault="00DD1378" w:rsidP="00DD1378">
      <w:pPr>
        <w:pStyle w:val="ListParagraph"/>
        <w:rPr>
          <w:rFonts w:cstheme="minorHAnsi"/>
          <w:b/>
        </w:rPr>
      </w:pPr>
    </w:p>
    <w:p w14:paraId="38B1B1AE" w14:textId="77777777" w:rsidR="00DD1378" w:rsidRPr="0097485F" w:rsidRDefault="00DD1378" w:rsidP="00DD1378">
      <w:pPr>
        <w:pStyle w:val="ListParagraph"/>
        <w:numPr>
          <w:ilvl w:val="0"/>
          <w:numId w:val="1"/>
        </w:numPr>
        <w:rPr>
          <w:rFonts w:cstheme="minorHAnsi"/>
          <w:b/>
        </w:rPr>
      </w:pPr>
      <w:r w:rsidRPr="0097485F">
        <w:rPr>
          <w:rFonts w:cstheme="minorHAnsi"/>
        </w:rPr>
        <w:t>VAT Registration Number……………………………………………………………………………………………………..</w:t>
      </w:r>
    </w:p>
    <w:p w14:paraId="13FA2A3E" w14:textId="77777777" w:rsidR="00DD1378" w:rsidRPr="0097485F" w:rsidRDefault="00DD1378" w:rsidP="00DD1378">
      <w:pPr>
        <w:pStyle w:val="ListParagraph"/>
        <w:rPr>
          <w:rFonts w:cstheme="minorHAnsi"/>
          <w:b/>
        </w:rPr>
      </w:pPr>
    </w:p>
    <w:p w14:paraId="6C8435C2" w14:textId="77777777" w:rsidR="00DD1378" w:rsidRDefault="00DD1378" w:rsidP="00DD1378">
      <w:pPr>
        <w:pStyle w:val="ListParagraph"/>
        <w:ind w:left="540"/>
        <w:rPr>
          <w:rFonts w:cstheme="minorHAnsi"/>
          <w:b/>
        </w:rPr>
      </w:pPr>
    </w:p>
    <w:p w14:paraId="3A2F8B0E" w14:textId="77777777" w:rsidR="00DD1378" w:rsidRDefault="00DD1378" w:rsidP="00DD1378">
      <w:pPr>
        <w:pStyle w:val="ListParagraph"/>
        <w:ind w:left="540"/>
        <w:rPr>
          <w:rFonts w:cstheme="minorHAnsi"/>
          <w:b/>
        </w:rPr>
      </w:pPr>
    </w:p>
    <w:p w14:paraId="226CA614" w14:textId="77777777" w:rsidR="00DD1378" w:rsidRDefault="00DD1378" w:rsidP="00DD1378">
      <w:pPr>
        <w:pStyle w:val="ListParagraph"/>
        <w:ind w:left="540"/>
        <w:rPr>
          <w:rFonts w:cstheme="minorHAnsi"/>
          <w:b/>
        </w:rPr>
      </w:pPr>
    </w:p>
    <w:p w14:paraId="5DF415DF" w14:textId="77777777" w:rsidR="00DD1378" w:rsidRDefault="00DD1378" w:rsidP="00DD1378">
      <w:pPr>
        <w:pStyle w:val="ListParagraph"/>
        <w:ind w:left="540"/>
        <w:rPr>
          <w:rFonts w:cstheme="minorHAnsi"/>
          <w:b/>
        </w:rPr>
      </w:pPr>
    </w:p>
    <w:p w14:paraId="00361FF6" w14:textId="77777777" w:rsidR="00DD1378" w:rsidRDefault="00DD1378" w:rsidP="00DD1378">
      <w:pPr>
        <w:pStyle w:val="ListParagraph"/>
        <w:ind w:left="540"/>
        <w:rPr>
          <w:rFonts w:cstheme="minorHAnsi"/>
          <w:b/>
        </w:rPr>
      </w:pPr>
    </w:p>
    <w:p w14:paraId="171B20B7" w14:textId="77777777" w:rsidR="00DD1378" w:rsidRPr="0097485F" w:rsidRDefault="00DD1378" w:rsidP="00DD1378">
      <w:pPr>
        <w:pStyle w:val="ListParagraph"/>
        <w:ind w:left="540"/>
        <w:rPr>
          <w:rFonts w:cstheme="minorHAnsi"/>
          <w:b/>
        </w:rPr>
      </w:pPr>
    </w:p>
    <w:p w14:paraId="2E8ACCA7" w14:textId="77777777" w:rsidR="000E78E6" w:rsidRDefault="000E78E6" w:rsidP="000E78E6">
      <w:pPr>
        <w:pStyle w:val="ListParagraph"/>
        <w:rPr>
          <w:rFonts w:cstheme="minorHAnsi"/>
          <w:b/>
        </w:rPr>
      </w:pPr>
    </w:p>
    <w:p w14:paraId="05FF0012" w14:textId="77777777" w:rsidR="00DD1378" w:rsidRPr="0097485F" w:rsidRDefault="00DD1378" w:rsidP="000E78E6">
      <w:pPr>
        <w:pStyle w:val="ListParagraph"/>
        <w:rPr>
          <w:rFonts w:cstheme="minorHAnsi"/>
          <w:b/>
        </w:rPr>
      </w:pPr>
    </w:p>
    <w:p w14:paraId="1DD9ECA0" w14:textId="26D039BA" w:rsidR="000E78E6" w:rsidRPr="0097485F" w:rsidRDefault="007007F0" w:rsidP="000E78E6">
      <w:pPr>
        <w:rPr>
          <w:rFonts w:cstheme="minorHAnsi"/>
          <w:b/>
        </w:rPr>
      </w:pPr>
      <w:r w:rsidRPr="0097485F">
        <w:rPr>
          <w:rFonts w:cstheme="minorHAnsi"/>
          <w:b/>
        </w:rPr>
        <w:lastRenderedPageBreak/>
        <w:t>PART II</w:t>
      </w:r>
      <w:r w:rsidR="00DD1378">
        <w:rPr>
          <w:rFonts w:cstheme="minorHAnsi"/>
          <w:b/>
        </w:rPr>
        <w:t>I</w:t>
      </w:r>
      <w:r w:rsidRPr="0097485F">
        <w:rPr>
          <w:rFonts w:cstheme="minorHAnsi"/>
          <w:b/>
        </w:rPr>
        <w:t>: OVERVIEW OF THE ENTERPRISE</w:t>
      </w:r>
    </w:p>
    <w:tbl>
      <w:tblPr>
        <w:tblStyle w:val="TableGrid"/>
        <w:tblW w:w="0" w:type="auto"/>
        <w:tblLook w:val="04A0" w:firstRow="1" w:lastRow="0" w:firstColumn="1" w:lastColumn="0" w:noHBand="0" w:noVBand="1"/>
      </w:tblPr>
      <w:tblGrid>
        <w:gridCol w:w="4508"/>
        <w:gridCol w:w="4508"/>
      </w:tblGrid>
      <w:tr w:rsidR="000E78E6" w:rsidRPr="0097485F" w14:paraId="37F1689B" w14:textId="77777777" w:rsidTr="000E78E6">
        <w:tc>
          <w:tcPr>
            <w:tcW w:w="4508" w:type="dxa"/>
          </w:tcPr>
          <w:p w14:paraId="4C577451" w14:textId="77777777" w:rsidR="000E78E6" w:rsidRPr="0097485F" w:rsidRDefault="000E78E6" w:rsidP="000E78E6">
            <w:pPr>
              <w:rPr>
                <w:rFonts w:cstheme="minorHAnsi"/>
                <w:b/>
              </w:rPr>
            </w:pPr>
            <w:r w:rsidRPr="0097485F">
              <w:rPr>
                <w:rFonts w:cstheme="minorHAnsi"/>
              </w:rPr>
              <w:t>Type of ownership (please tick one)</w:t>
            </w:r>
          </w:p>
        </w:tc>
        <w:tc>
          <w:tcPr>
            <w:tcW w:w="4508" w:type="dxa"/>
          </w:tcPr>
          <w:p w14:paraId="5216181F" w14:textId="77777777" w:rsidR="000E78E6" w:rsidRPr="0097485F" w:rsidRDefault="000E78E6" w:rsidP="000E78E6">
            <w:pPr>
              <w:rPr>
                <w:rFonts w:cstheme="minorHAnsi"/>
              </w:rPr>
            </w:pPr>
            <w:r w:rsidRPr="0097485F">
              <w:rPr>
                <w:rFonts w:cstheme="minorHAnsi"/>
              </w:rPr>
              <w:t>[Sole Proprietor] [Limited Company] [Others Specify] [Partnership]</w:t>
            </w:r>
          </w:p>
          <w:p w14:paraId="34A84F27" w14:textId="77777777" w:rsidR="000E78E6" w:rsidRPr="0097485F" w:rsidRDefault="000E78E6" w:rsidP="000E78E6">
            <w:pPr>
              <w:rPr>
                <w:rFonts w:cstheme="minorHAnsi"/>
                <w:b/>
              </w:rPr>
            </w:pPr>
          </w:p>
        </w:tc>
      </w:tr>
      <w:tr w:rsidR="000E78E6" w:rsidRPr="0097485F" w14:paraId="7B73F50A" w14:textId="77777777" w:rsidTr="000E78E6">
        <w:tc>
          <w:tcPr>
            <w:tcW w:w="4508" w:type="dxa"/>
          </w:tcPr>
          <w:p w14:paraId="4346C931" w14:textId="77777777" w:rsidR="000E78E6" w:rsidRPr="0097485F" w:rsidRDefault="000E78E6" w:rsidP="000E78E6">
            <w:pPr>
              <w:rPr>
                <w:rFonts w:cstheme="minorHAnsi"/>
                <w:b/>
              </w:rPr>
            </w:pPr>
            <w:r w:rsidRPr="0097485F">
              <w:rPr>
                <w:rFonts w:cstheme="minorHAnsi"/>
              </w:rPr>
              <w:t>Number of employees</w:t>
            </w:r>
          </w:p>
        </w:tc>
        <w:tc>
          <w:tcPr>
            <w:tcW w:w="4508" w:type="dxa"/>
          </w:tcPr>
          <w:p w14:paraId="0DA13033" w14:textId="77777777" w:rsidR="000E78E6" w:rsidRPr="0097485F" w:rsidRDefault="000E78E6" w:rsidP="000E78E6">
            <w:pPr>
              <w:rPr>
                <w:rFonts w:cstheme="minorHAnsi"/>
              </w:rPr>
            </w:pPr>
            <w:r w:rsidRPr="0097485F">
              <w:rPr>
                <w:rFonts w:cstheme="minorHAnsi"/>
              </w:rPr>
              <w:t>[0-5] [6-25] [26-49] 50-59] [100-250]</w:t>
            </w:r>
          </w:p>
          <w:p w14:paraId="7BC2CE5E" w14:textId="77777777" w:rsidR="000E78E6" w:rsidRPr="0097485F" w:rsidRDefault="000E78E6" w:rsidP="000E78E6">
            <w:pPr>
              <w:rPr>
                <w:rFonts w:cstheme="minorHAnsi"/>
                <w:b/>
              </w:rPr>
            </w:pPr>
          </w:p>
        </w:tc>
      </w:tr>
      <w:tr w:rsidR="000E78E6" w:rsidRPr="0097485F" w14:paraId="28C4CB13" w14:textId="77777777" w:rsidTr="000E78E6">
        <w:tc>
          <w:tcPr>
            <w:tcW w:w="4508" w:type="dxa"/>
          </w:tcPr>
          <w:p w14:paraId="2A8C7B71" w14:textId="77777777" w:rsidR="000E78E6" w:rsidRPr="0097485F" w:rsidRDefault="000E78E6" w:rsidP="000E78E6">
            <w:pPr>
              <w:rPr>
                <w:rFonts w:cstheme="minorHAnsi"/>
                <w:b/>
              </w:rPr>
            </w:pPr>
            <w:r w:rsidRPr="0097485F">
              <w:rPr>
                <w:rFonts w:cstheme="minorHAnsi"/>
              </w:rPr>
              <w:t>Initial Investments (KES)</w:t>
            </w:r>
          </w:p>
        </w:tc>
        <w:tc>
          <w:tcPr>
            <w:tcW w:w="4508" w:type="dxa"/>
          </w:tcPr>
          <w:p w14:paraId="6A686CCC" w14:textId="77777777" w:rsidR="000E78E6" w:rsidRPr="0097485F" w:rsidRDefault="000E78E6" w:rsidP="000E78E6">
            <w:pPr>
              <w:rPr>
                <w:rFonts w:cstheme="minorHAnsi"/>
                <w:b/>
              </w:rPr>
            </w:pPr>
          </w:p>
          <w:p w14:paraId="4322CAA4" w14:textId="77777777" w:rsidR="000E78E6" w:rsidRPr="0097485F" w:rsidRDefault="000E78E6" w:rsidP="000E78E6">
            <w:pPr>
              <w:rPr>
                <w:rFonts w:cstheme="minorHAnsi"/>
                <w:b/>
              </w:rPr>
            </w:pPr>
          </w:p>
        </w:tc>
      </w:tr>
      <w:tr w:rsidR="000E78E6" w:rsidRPr="0097485F" w14:paraId="42E4E6A7" w14:textId="77777777" w:rsidTr="000E78E6">
        <w:tc>
          <w:tcPr>
            <w:tcW w:w="4508" w:type="dxa"/>
          </w:tcPr>
          <w:p w14:paraId="20AF550C" w14:textId="77777777" w:rsidR="000E78E6" w:rsidRPr="0097485F" w:rsidRDefault="000E78E6" w:rsidP="000E78E6">
            <w:pPr>
              <w:rPr>
                <w:rFonts w:cstheme="minorHAnsi"/>
                <w:b/>
              </w:rPr>
            </w:pPr>
            <w:r w:rsidRPr="0097485F">
              <w:rPr>
                <w:rFonts w:cstheme="minorHAnsi"/>
              </w:rPr>
              <w:t>Total Annual Sales for the previous year (Turnover KES)</w:t>
            </w:r>
          </w:p>
        </w:tc>
        <w:tc>
          <w:tcPr>
            <w:tcW w:w="4508" w:type="dxa"/>
          </w:tcPr>
          <w:p w14:paraId="015E693B" w14:textId="77777777" w:rsidR="000E78E6" w:rsidRPr="0097485F" w:rsidRDefault="000E78E6" w:rsidP="000E78E6">
            <w:pPr>
              <w:rPr>
                <w:rFonts w:cstheme="minorHAnsi"/>
                <w:b/>
              </w:rPr>
            </w:pPr>
          </w:p>
          <w:p w14:paraId="1DF7B4EF" w14:textId="77777777" w:rsidR="000E78E6" w:rsidRPr="0097485F" w:rsidRDefault="000E78E6" w:rsidP="000E78E6">
            <w:pPr>
              <w:rPr>
                <w:rFonts w:cstheme="minorHAnsi"/>
                <w:b/>
              </w:rPr>
            </w:pPr>
          </w:p>
        </w:tc>
      </w:tr>
      <w:tr w:rsidR="000E78E6" w:rsidRPr="0097485F" w14:paraId="301950A0" w14:textId="77777777" w:rsidTr="000E78E6">
        <w:tc>
          <w:tcPr>
            <w:tcW w:w="4508" w:type="dxa"/>
          </w:tcPr>
          <w:p w14:paraId="627171FD" w14:textId="77777777" w:rsidR="000E78E6" w:rsidRPr="0097485F" w:rsidRDefault="000E78E6" w:rsidP="000E78E6">
            <w:pPr>
              <w:rPr>
                <w:rFonts w:cstheme="minorHAnsi"/>
                <w:b/>
              </w:rPr>
            </w:pPr>
            <w:r w:rsidRPr="0097485F">
              <w:rPr>
                <w:rFonts w:cstheme="minorHAnsi"/>
              </w:rPr>
              <w:t>Experience in the sector in years</w:t>
            </w:r>
          </w:p>
        </w:tc>
        <w:tc>
          <w:tcPr>
            <w:tcW w:w="4508" w:type="dxa"/>
          </w:tcPr>
          <w:p w14:paraId="352EECD9" w14:textId="77777777" w:rsidR="000E78E6" w:rsidRPr="0097485F" w:rsidRDefault="000E78E6" w:rsidP="000E78E6">
            <w:pPr>
              <w:rPr>
                <w:rFonts w:cstheme="minorHAnsi"/>
                <w:b/>
              </w:rPr>
            </w:pPr>
          </w:p>
          <w:p w14:paraId="644116EC" w14:textId="77777777" w:rsidR="000E78E6" w:rsidRPr="0097485F" w:rsidRDefault="000E78E6" w:rsidP="000E78E6">
            <w:pPr>
              <w:rPr>
                <w:rFonts w:cstheme="minorHAnsi"/>
                <w:b/>
              </w:rPr>
            </w:pPr>
          </w:p>
        </w:tc>
      </w:tr>
    </w:tbl>
    <w:p w14:paraId="5636CB63" w14:textId="77777777" w:rsidR="000E78E6" w:rsidRPr="0097485F" w:rsidRDefault="000E78E6" w:rsidP="000E78E6">
      <w:pPr>
        <w:rPr>
          <w:rFonts w:cstheme="minorHAnsi"/>
          <w:b/>
        </w:rPr>
      </w:pPr>
    </w:p>
    <w:p w14:paraId="3D28DB52" w14:textId="77777777" w:rsidR="009A064D" w:rsidRPr="0097485F" w:rsidRDefault="009A064D" w:rsidP="000E78E6">
      <w:pPr>
        <w:rPr>
          <w:rFonts w:cstheme="minorHAnsi"/>
          <w:b/>
        </w:rPr>
      </w:pPr>
      <w:r w:rsidRPr="0097485F">
        <w:rPr>
          <w:rFonts w:cstheme="minorHAnsi"/>
          <w:b/>
        </w:rPr>
        <w:t>Type of Ownership Details</w:t>
      </w:r>
    </w:p>
    <w:tbl>
      <w:tblPr>
        <w:tblStyle w:val="TableGrid"/>
        <w:tblW w:w="0" w:type="auto"/>
        <w:tblLook w:val="04A0" w:firstRow="1" w:lastRow="0" w:firstColumn="1" w:lastColumn="0" w:noHBand="0" w:noVBand="1"/>
      </w:tblPr>
      <w:tblGrid>
        <w:gridCol w:w="2559"/>
        <w:gridCol w:w="722"/>
        <w:gridCol w:w="1614"/>
        <w:gridCol w:w="503"/>
        <w:gridCol w:w="1798"/>
        <w:gridCol w:w="319"/>
        <w:gridCol w:w="1501"/>
      </w:tblGrid>
      <w:tr w:rsidR="009A064D" w:rsidRPr="0097485F" w14:paraId="4124C8B4" w14:textId="77777777" w:rsidTr="009A064D">
        <w:tc>
          <w:tcPr>
            <w:tcW w:w="9016" w:type="dxa"/>
            <w:gridSpan w:val="7"/>
          </w:tcPr>
          <w:p w14:paraId="6372AB5C" w14:textId="77777777" w:rsidR="009A064D" w:rsidRPr="0097485F" w:rsidRDefault="00A56056" w:rsidP="000E78E6">
            <w:pPr>
              <w:rPr>
                <w:rFonts w:cstheme="minorHAnsi"/>
                <w:b/>
              </w:rPr>
            </w:pPr>
            <w:r w:rsidRPr="0097485F">
              <w:rPr>
                <w:rFonts w:cstheme="minorHAnsi"/>
              </w:rPr>
              <w:t>Part 9 (a) - Sole Proprietor or name of registered business, where applicable</w:t>
            </w:r>
          </w:p>
        </w:tc>
      </w:tr>
      <w:tr w:rsidR="00A56056" w:rsidRPr="0097485F" w14:paraId="05683622" w14:textId="77777777" w:rsidTr="00475AE9">
        <w:tc>
          <w:tcPr>
            <w:tcW w:w="4895" w:type="dxa"/>
            <w:gridSpan w:val="3"/>
          </w:tcPr>
          <w:p w14:paraId="3B348AE4" w14:textId="77777777" w:rsidR="00A56056" w:rsidRPr="0097485F" w:rsidRDefault="00A56056" w:rsidP="000E78E6">
            <w:pPr>
              <w:rPr>
                <w:rFonts w:cstheme="minorHAnsi"/>
                <w:b/>
              </w:rPr>
            </w:pPr>
            <w:r w:rsidRPr="0097485F">
              <w:rPr>
                <w:rFonts w:cstheme="minorHAnsi"/>
              </w:rPr>
              <w:t>Name in Full</w:t>
            </w:r>
          </w:p>
        </w:tc>
        <w:tc>
          <w:tcPr>
            <w:tcW w:w="2301" w:type="dxa"/>
            <w:gridSpan w:val="2"/>
          </w:tcPr>
          <w:p w14:paraId="69C11D13" w14:textId="77777777" w:rsidR="00A56056" w:rsidRPr="0097485F" w:rsidRDefault="00A56056" w:rsidP="000E78E6">
            <w:pPr>
              <w:rPr>
                <w:rFonts w:cstheme="minorHAnsi"/>
              </w:rPr>
            </w:pPr>
            <w:r w:rsidRPr="0097485F">
              <w:rPr>
                <w:rFonts w:cstheme="minorHAnsi"/>
              </w:rPr>
              <w:t>Age</w:t>
            </w:r>
          </w:p>
        </w:tc>
        <w:tc>
          <w:tcPr>
            <w:tcW w:w="1820" w:type="dxa"/>
            <w:gridSpan w:val="2"/>
          </w:tcPr>
          <w:p w14:paraId="30855059" w14:textId="77777777" w:rsidR="00A56056" w:rsidRPr="0097485F" w:rsidRDefault="00A56056" w:rsidP="000E78E6">
            <w:pPr>
              <w:rPr>
                <w:rFonts w:cstheme="minorHAnsi"/>
                <w:b/>
              </w:rPr>
            </w:pPr>
          </w:p>
        </w:tc>
      </w:tr>
      <w:tr w:rsidR="00A56056" w:rsidRPr="0097485F" w14:paraId="3F91AB2D" w14:textId="77777777" w:rsidTr="00475AE9">
        <w:tc>
          <w:tcPr>
            <w:tcW w:w="4895" w:type="dxa"/>
            <w:gridSpan w:val="3"/>
          </w:tcPr>
          <w:p w14:paraId="09F17AFD" w14:textId="77777777" w:rsidR="00A56056" w:rsidRPr="0097485F" w:rsidRDefault="00A56056" w:rsidP="000E78E6">
            <w:pPr>
              <w:rPr>
                <w:rFonts w:cstheme="minorHAnsi"/>
                <w:b/>
              </w:rPr>
            </w:pPr>
          </w:p>
        </w:tc>
        <w:tc>
          <w:tcPr>
            <w:tcW w:w="2301" w:type="dxa"/>
            <w:gridSpan w:val="2"/>
          </w:tcPr>
          <w:p w14:paraId="1007FE13" w14:textId="77777777" w:rsidR="00A56056" w:rsidRPr="0097485F" w:rsidRDefault="00A56056" w:rsidP="000E78E6">
            <w:pPr>
              <w:rPr>
                <w:rFonts w:cstheme="minorHAnsi"/>
                <w:b/>
              </w:rPr>
            </w:pPr>
          </w:p>
        </w:tc>
        <w:tc>
          <w:tcPr>
            <w:tcW w:w="1820" w:type="dxa"/>
            <w:gridSpan w:val="2"/>
          </w:tcPr>
          <w:p w14:paraId="1DAAE14B" w14:textId="77777777" w:rsidR="00A56056" w:rsidRPr="0097485F" w:rsidRDefault="00A56056" w:rsidP="000E78E6">
            <w:pPr>
              <w:rPr>
                <w:rFonts w:cstheme="minorHAnsi"/>
                <w:b/>
              </w:rPr>
            </w:pPr>
          </w:p>
        </w:tc>
      </w:tr>
      <w:tr w:rsidR="00A56056" w:rsidRPr="0097485F" w14:paraId="2D6BF730" w14:textId="77777777" w:rsidTr="00475AE9">
        <w:tc>
          <w:tcPr>
            <w:tcW w:w="4895" w:type="dxa"/>
            <w:gridSpan w:val="3"/>
          </w:tcPr>
          <w:p w14:paraId="5260A846" w14:textId="77777777" w:rsidR="00A56056" w:rsidRPr="0097485F" w:rsidRDefault="00A56056" w:rsidP="000E78E6">
            <w:pPr>
              <w:rPr>
                <w:rFonts w:cstheme="minorHAnsi"/>
              </w:rPr>
            </w:pPr>
            <w:r w:rsidRPr="0097485F">
              <w:rPr>
                <w:rFonts w:cstheme="minorHAnsi"/>
              </w:rPr>
              <w:t>Identity/Passport No.</w:t>
            </w:r>
          </w:p>
        </w:tc>
        <w:tc>
          <w:tcPr>
            <w:tcW w:w="2301" w:type="dxa"/>
            <w:gridSpan w:val="2"/>
          </w:tcPr>
          <w:p w14:paraId="612477D8" w14:textId="77777777" w:rsidR="00A56056" w:rsidRPr="0097485F" w:rsidRDefault="00A56056" w:rsidP="000E78E6">
            <w:pPr>
              <w:rPr>
                <w:rFonts w:cstheme="minorHAnsi"/>
                <w:b/>
              </w:rPr>
            </w:pPr>
          </w:p>
        </w:tc>
        <w:tc>
          <w:tcPr>
            <w:tcW w:w="1820" w:type="dxa"/>
            <w:gridSpan w:val="2"/>
          </w:tcPr>
          <w:p w14:paraId="4F168152" w14:textId="77777777" w:rsidR="00A56056" w:rsidRPr="0097485F" w:rsidRDefault="00A56056" w:rsidP="000E78E6">
            <w:pPr>
              <w:rPr>
                <w:rFonts w:cstheme="minorHAnsi"/>
                <w:b/>
              </w:rPr>
            </w:pPr>
          </w:p>
        </w:tc>
      </w:tr>
      <w:tr w:rsidR="00A56056" w:rsidRPr="0097485F" w14:paraId="66E7D7D8" w14:textId="77777777" w:rsidTr="00475AE9">
        <w:tc>
          <w:tcPr>
            <w:tcW w:w="2559" w:type="dxa"/>
          </w:tcPr>
          <w:p w14:paraId="21F6C275" w14:textId="77777777" w:rsidR="00A56056" w:rsidRPr="0097485F" w:rsidRDefault="00A56056" w:rsidP="000E78E6">
            <w:pPr>
              <w:rPr>
                <w:rFonts w:cstheme="minorHAnsi"/>
                <w:b/>
              </w:rPr>
            </w:pPr>
          </w:p>
        </w:tc>
        <w:tc>
          <w:tcPr>
            <w:tcW w:w="2336" w:type="dxa"/>
            <w:gridSpan w:val="2"/>
          </w:tcPr>
          <w:p w14:paraId="128ECA10" w14:textId="77777777" w:rsidR="00A56056" w:rsidRPr="0097485F" w:rsidRDefault="00A56056" w:rsidP="000E78E6">
            <w:pPr>
              <w:rPr>
                <w:rFonts w:cstheme="minorHAnsi"/>
                <w:b/>
              </w:rPr>
            </w:pPr>
          </w:p>
        </w:tc>
        <w:tc>
          <w:tcPr>
            <w:tcW w:w="2301" w:type="dxa"/>
            <w:gridSpan w:val="2"/>
          </w:tcPr>
          <w:p w14:paraId="0AEA8D33" w14:textId="77777777" w:rsidR="00A56056" w:rsidRPr="0097485F" w:rsidRDefault="00A56056" w:rsidP="000E78E6">
            <w:pPr>
              <w:rPr>
                <w:rFonts w:cstheme="minorHAnsi"/>
                <w:b/>
              </w:rPr>
            </w:pPr>
          </w:p>
        </w:tc>
        <w:tc>
          <w:tcPr>
            <w:tcW w:w="1820" w:type="dxa"/>
            <w:gridSpan w:val="2"/>
          </w:tcPr>
          <w:p w14:paraId="633798A5" w14:textId="77777777" w:rsidR="00A56056" w:rsidRPr="0097485F" w:rsidRDefault="00A56056" w:rsidP="000E78E6">
            <w:pPr>
              <w:rPr>
                <w:rFonts w:cstheme="minorHAnsi"/>
                <w:b/>
              </w:rPr>
            </w:pPr>
          </w:p>
        </w:tc>
      </w:tr>
      <w:tr w:rsidR="00A56056" w:rsidRPr="0097485F" w14:paraId="0FC6CD4E" w14:textId="77777777" w:rsidTr="00B517BA">
        <w:tc>
          <w:tcPr>
            <w:tcW w:w="9016" w:type="dxa"/>
            <w:gridSpan w:val="7"/>
          </w:tcPr>
          <w:p w14:paraId="67505481" w14:textId="77777777" w:rsidR="00A56056" w:rsidRPr="0097485F" w:rsidRDefault="00A56056" w:rsidP="000E78E6">
            <w:pPr>
              <w:rPr>
                <w:rFonts w:cstheme="minorHAnsi"/>
              </w:rPr>
            </w:pPr>
            <w:r w:rsidRPr="0097485F">
              <w:rPr>
                <w:rFonts w:cstheme="minorHAnsi"/>
              </w:rPr>
              <w:t>Part 9 (b) - Partnership Details</w:t>
            </w:r>
          </w:p>
        </w:tc>
      </w:tr>
      <w:tr w:rsidR="00475AE9" w:rsidRPr="0097485F" w14:paraId="73B25D6E" w14:textId="77777777" w:rsidTr="00475AE9">
        <w:tc>
          <w:tcPr>
            <w:tcW w:w="3281" w:type="dxa"/>
            <w:gridSpan w:val="2"/>
          </w:tcPr>
          <w:p w14:paraId="58BEE727" w14:textId="77777777" w:rsidR="00475AE9" w:rsidRPr="0097485F" w:rsidRDefault="00475AE9" w:rsidP="000E78E6">
            <w:pPr>
              <w:rPr>
                <w:rFonts w:cstheme="minorHAnsi"/>
              </w:rPr>
            </w:pPr>
            <w:r w:rsidRPr="0097485F">
              <w:rPr>
                <w:rFonts w:cstheme="minorHAnsi"/>
              </w:rPr>
              <w:t>NAME</w:t>
            </w:r>
          </w:p>
        </w:tc>
        <w:tc>
          <w:tcPr>
            <w:tcW w:w="2117" w:type="dxa"/>
            <w:gridSpan w:val="2"/>
          </w:tcPr>
          <w:p w14:paraId="2EB69764" w14:textId="77777777" w:rsidR="00475AE9" w:rsidRPr="0097485F" w:rsidRDefault="00475AE9" w:rsidP="000E78E6">
            <w:pPr>
              <w:rPr>
                <w:rFonts w:cstheme="minorHAnsi"/>
              </w:rPr>
            </w:pPr>
            <w:r w:rsidRPr="0097485F">
              <w:rPr>
                <w:rFonts w:cstheme="minorHAnsi"/>
              </w:rPr>
              <w:t>NATIONALITY</w:t>
            </w:r>
          </w:p>
        </w:tc>
        <w:tc>
          <w:tcPr>
            <w:tcW w:w="2117" w:type="dxa"/>
            <w:gridSpan w:val="2"/>
          </w:tcPr>
          <w:p w14:paraId="2DDA9119" w14:textId="77777777" w:rsidR="00475AE9" w:rsidRPr="0097485F" w:rsidRDefault="00475AE9" w:rsidP="00475AE9">
            <w:pPr>
              <w:rPr>
                <w:rFonts w:cstheme="minorHAnsi"/>
              </w:rPr>
            </w:pPr>
            <w:r w:rsidRPr="0097485F">
              <w:rPr>
                <w:rFonts w:cstheme="minorHAnsi"/>
              </w:rPr>
              <w:t>ID/PASSPORT NO.</w:t>
            </w:r>
          </w:p>
        </w:tc>
        <w:tc>
          <w:tcPr>
            <w:tcW w:w="1501" w:type="dxa"/>
          </w:tcPr>
          <w:p w14:paraId="34FD47A5" w14:textId="77777777" w:rsidR="00475AE9" w:rsidRPr="0097485F" w:rsidRDefault="00475AE9" w:rsidP="000E78E6">
            <w:pPr>
              <w:rPr>
                <w:rFonts w:cstheme="minorHAnsi"/>
              </w:rPr>
            </w:pPr>
            <w:r w:rsidRPr="0097485F">
              <w:rPr>
                <w:rFonts w:cstheme="minorHAnsi"/>
              </w:rPr>
              <w:t>% SHARES</w:t>
            </w:r>
          </w:p>
        </w:tc>
      </w:tr>
      <w:tr w:rsidR="00475AE9" w:rsidRPr="0097485F" w14:paraId="13D7DFD9" w14:textId="77777777" w:rsidTr="00475AE9">
        <w:tc>
          <w:tcPr>
            <w:tcW w:w="3281" w:type="dxa"/>
            <w:gridSpan w:val="2"/>
          </w:tcPr>
          <w:p w14:paraId="1CB732A9" w14:textId="77777777" w:rsidR="00475AE9" w:rsidRPr="0097485F" w:rsidRDefault="00475AE9" w:rsidP="000E78E6">
            <w:pPr>
              <w:rPr>
                <w:rFonts w:cstheme="minorHAnsi"/>
              </w:rPr>
            </w:pPr>
          </w:p>
        </w:tc>
        <w:tc>
          <w:tcPr>
            <w:tcW w:w="2117" w:type="dxa"/>
            <w:gridSpan w:val="2"/>
          </w:tcPr>
          <w:p w14:paraId="3B1F2DE0" w14:textId="77777777" w:rsidR="00475AE9" w:rsidRPr="0097485F" w:rsidRDefault="00475AE9" w:rsidP="000E78E6">
            <w:pPr>
              <w:rPr>
                <w:rFonts w:cstheme="minorHAnsi"/>
              </w:rPr>
            </w:pPr>
          </w:p>
        </w:tc>
        <w:tc>
          <w:tcPr>
            <w:tcW w:w="2117" w:type="dxa"/>
            <w:gridSpan w:val="2"/>
          </w:tcPr>
          <w:p w14:paraId="362FB1DC" w14:textId="77777777" w:rsidR="00475AE9" w:rsidRPr="0097485F" w:rsidRDefault="00475AE9" w:rsidP="000E78E6">
            <w:pPr>
              <w:rPr>
                <w:rFonts w:cstheme="minorHAnsi"/>
              </w:rPr>
            </w:pPr>
          </w:p>
        </w:tc>
        <w:tc>
          <w:tcPr>
            <w:tcW w:w="1501" w:type="dxa"/>
          </w:tcPr>
          <w:p w14:paraId="5EC70356" w14:textId="77777777" w:rsidR="00475AE9" w:rsidRPr="0097485F" w:rsidRDefault="00475AE9" w:rsidP="000E78E6">
            <w:pPr>
              <w:rPr>
                <w:rFonts w:cstheme="minorHAnsi"/>
              </w:rPr>
            </w:pPr>
          </w:p>
        </w:tc>
      </w:tr>
      <w:tr w:rsidR="00475AE9" w:rsidRPr="0097485F" w14:paraId="1DE7C0C2" w14:textId="77777777" w:rsidTr="00475AE9">
        <w:tc>
          <w:tcPr>
            <w:tcW w:w="3281" w:type="dxa"/>
            <w:gridSpan w:val="2"/>
          </w:tcPr>
          <w:p w14:paraId="5BB346FF" w14:textId="77777777" w:rsidR="00475AE9" w:rsidRPr="0097485F" w:rsidRDefault="00475AE9" w:rsidP="000E78E6">
            <w:pPr>
              <w:rPr>
                <w:rFonts w:cstheme="minorHAnsi"/>
              </w:rPr>
            </w:pPr>
          </w:p>
        </w:tc>
        <w:tc>
          <w:tcPr>
            <w:tcW w:w="2117" w:type="dxa"/>
            <w:gridSpan w:val="2"/>
          </w:tcPr>
          <w:p w14:paraId="07B78333" w14:textId="77777777" w:rsidR="00475AE9" w:rsidRPr="0097485F" w:rsidRDefault="00475AE9" w:rsidP="000E78E6">
            <w:pPr>
              <w:rPr>
                <w:rFonts w:cstheme="minorHAnsi"/>
              </w:rPr>
            </w:pPr>
          </w:p>
        </w:tc>
        <w:tc>
          <w:tcPr>
            <w:tcW w:w="2117" w:type="dxa"/>
            <w:gridSpan w:val="2"/>
          </w:tcPr>
          <w:p w14:paraId="2630F7D9" w14:textId="77777777" w:rsidR="00475AE9" w:rsidRPr="0097485F" w:rsidRDefault="00475AE9" w:rsidP="000E78E6">
            <w:pPr>
              <w:rPr>
                <w:rFonts w:cstheme="minorHAnsi"/>
              </w:rPr>
            </w:pPr>
          </w:p>
        </w:tc>
        <w:tc>
          <w:tcPr>
            <w:tcW w:w="1501" w:type="dxa"/>
          </w:tcPr>
          <w:p w14:paraId="3FA0FBC6" w14:textId="77777777" w:rsidR="00475AE9" w:rsidRPr="0097485F" w:rsidRDefault="00475AE9" w:rsidP="000E78E6">
            <w:pPr>
              <w:rPr>
                <w:rFonts w:cstheme="minorHAnsi"/>
              </w:rPr>
            </w:pPr>
          </w:p>
        </w:tc>
      </w:tr>
      <w:tr w:rsidR="00475AE9" w:rsidRPr="0097485F" w14:paraId="586ECC6A" w14:textId="77777777" w:rsidTr="00475AE9">
        <w:tc>
          <w:tcPr>
            <w:tcW w:w="3281" w:type="dxa"/>
            <w:gridSpan w:val="2"/>
          </w:tcPr>
          <w:p w14:paraId="5EDAA68B" w14:textId="77777777" w:rsidR="00475AE9" w:rsidRPr="0097485F" w:rsidRDefault="00475AE9" w:rsidP="000E78E6">
            <w:pPr>
              <w:rPr>
                <w:rFonts w:cstheme="minorHAnsi"/>
              </w:rPr>
            </w:pPr>
          </w:p>
        </w:tc>
        <w:tc>
          <w:tcPr>
            <w:tcW w:w="2117" w:type="dxa"/>
            <w:gridSpan w:val="2"/>
          </w:tcPr>
          <w:p w14:paraId="05341B0F" w14:textId="77777777" w:rsidR="00475AE9" w:rsidRPr="0097485F" w:rsidRDefault="00475AE9" w:rsidP="000E78E6">
            <w:pPr>
              <w:rPr>
                <w:rFonts w:cstheme="minorHAnsi"/>
              </w:rPr>
            </w:pPr>
          </w:p>
        </w:tc>
        <w:tc>
          <w:tcPr>
            <w:tcW w:w="2117" w:type="dxa"/>
            <w:gridSpan w:val="2"/>
          </w:tcPr>
          <w:p w14:paraId="3AFECBE4" w14:textId="77777777" w:rsidR="00475AE9" w:rsidRPr="0097485F" w:rsidRDefault="00475AE9" w:rsidP="000E78E6">
            <w:pPr>
              <w:rPr>
                <w:rFonts w:cstheme="minorHAnsi"/>
              </w:rPr>
            </w:pPr>
          </w:p>
        </w:tc>
        <w:tc>
          <w:tcPr>
            <w:tcW w:w="1501" w:type="dxa"/>
          </w:tcPr>
          <w:p w14:paraId="5BE0C191" w14:textId="77777777" w:rsidR="00475AE9" w:rsidRPr="0097485F" w:rsidRDefault="00475AE9" w:rsidP="000E78E6">
            <w:pPr>
              <w:rPr>
                <w:rFonts w:cstheme="minorHAnsi"/>
              </w:rPr>
            </w:pPr>
          </w:p>
        </w:tc>
      </w:tr>
      <w:tr w:rsidR="00475AE9" w:rsidRPr="0097485F" w14:paraId="7A2D5CEE" w14:textId="77777777" w:rsidTr="00A570E3">
        <w:trPr>
          <w:trHeight w:val="826"/>
        </w:trPr>
        <w:tc>
          <w:tcPr>
            <w:tcW w:w="9016" w:type="dxa"/>
            <w:gridSpan w:val="7"/>
          </w:tcPr>
          <w:p w14:paraId="2DA4D833" w14:textId="77777777" w:rsidR="00475AE9" w:rsidRPr="0097485F" w:rsidRDefault="00475AE9" w:rsidP="00475AE9">
            <w:pPr>
              <w:rPr>
                <w:rFonts w:cstheme="minorHAnsi"/>
              </w:rPr>
            </w:pPr>
            <w:r w:rsidRPr="0097485F">
              <w:rPr>
                <w:rFonts w:cstheme="minorHAnsi"/>
              </w:rPr>
              <w:t>Part 9 (C) – Registered Companies</w:t>
            </w:r>
          </w:p>
          <w:p w14:paraId="2806E044" w14:textId="77777777" w:rsidR="00475AE9" w:rsidRPr="0097485F" w:rsidRDefault="00475AE9" w:rsidP="000E78E6">
            <w:pPr>
              <w:rPr>
                <w:rFonts w:cstheme="minorHAnsi"/>
              </w:rPr>
            </w:pPr>
            <w:r w:rsidRPr="0097485F">
              <w:rPr>
                <w:rFonts w:cstheme="minorHAnsi"/>
              </w:rPr>
              <w:t>State the nominal and issued capital of company</w:t>
            </w:r>
          </w:p>
          <w:p w14:paraId="2AD64BF9" w14:textId="77777777" w:rsidR="00475AE9" w:rsidRPr="0097485F" w:rsidRDefault="00475AE9" w:rsidP="000E78E6">
            <w:pPr>
              <w:rPr>
                <w:rFonts w:cstheme="minorHAnsi"/>
              </w:rPr>
            </w:pPr>
            <w:r w:rsidRPr="0097485F">
              <w:rPr>
                <w:rFonts w:cstheme="minorHAnsi"/>
              </w:rPr>
              <w:t xml:space="preserve">Nominal </w:t>
            </w:r>
            <w:proofErr w:type="spellStart"/>
            <w:r w:rsidRPr="0097485F">
              <w:rPr>
                <w:rFonts w:cstheme="minorHAnsi"/>
              </w:rPr>
              <w:t>Kshs</w:t>
            </w:r>
            <w:proofErr w:type="spellEnd"/>
            <w:r w:rsidRPr="0097485F">
              <w:rPr>
                <w:rFonts w:cstheme="minorHAnsi"/>
              </w:rPr>
              <w:t xml:space="preserve">……………………………………………………………………Issued </w:t>
            </w:r>
            <w:proofErr w:type="spellStart"/>
            <w:r w:rsidRPr="0097485F">
              <w:rPr>
                <w:rFonts w:cstheme="minorHAnsi"/>
              </w:rPr>
              <w:t>Kshs</w:t>
            </w:r>
            <w:proofErr w:type="spellEnd"/>
            <w:r w:rsidRPr="0097485F">
              <w:rPr>
                <w:rFonts w:cstheme="minorHAnsi"/>
              </w:rPr>
              <w:t>…………………………………………..</w:t>
            </w:r>
          </w:p>
        </w:tc>
      </w:tr>
      <w:tr w:rsidR="00A56056" w:rsidRPr="0097485F" w14:paraId="428B15A9" w14:textId="77777777" w:rsidTr="009A064D">
        <w:tc>
          <w:tcPr>
            <w:tcW w:w="9016" w:type="dxa"/>
            <w:gridSpan w:val="7"/>
          </w:tcPr>
          <w:p w14:paraId="39530F9F" w14:textId="77777777" w:rsidR="00A56056" w:rsidRPr="0097485F" w:rsidRDefault="00475AE9" w:rsidP="000E78E6">
            <w:pPr>
              <w:rPr>
                <w:rFonts w:cstheme="minorHAnsi"/>
              </w:rPr>
            </w:pPr>
            <w:r w:rsidRPr="0097485F">
              <w:rPr>
                <w:rFonts w:cstheme="minorHAnsi"/>
              </w:rPr>
              <w:t>Directors' Details</w:t>
            </w:r>
          </w:p>
        </w:tc>
      </w:tr>
      <w:tr w:rsidR="00475AE9" w:rsidRPr="0097485F" w14:paraId="0ABA7D21" w14:textId="77777777" w:rsidTr="00475AE9">
        <w:tc>
          <w:tcPr>
            <w:tcW w:w="3281" w:type="dxa"/>
            <w:gridSpan w:val="2"/>
          </w:tcPr>
          <w:p w14:paraId="6CCAD87F" w14:textId="77777777" w:rsidR="00475AE9" w:rsidRPr="0097485F" w:rsidRDefault="00475AE9" w:rsidP="00475AE9">
            <w:pPr>
              <w:rPr>
                <w:rFonts w:cstheme="minorHAnsi"/>
              </w:rPr>
            </w:pPr>
            <w:r w:rsidRPr="0097485F">
              <w:rPr>
                <w:rFonts w:cstheme="minorHAnsi"/>
              </w:rPr>
              <w:t>NAME</w:t>
            </w:r>
          </w:p>
        </w:tc>
        <w:tc>
          <w:tcPr>
            <w:tcW w:w="2117" w:type="dxa"/>
            <w:gridSpan w:val="2"/>
          </w:tcPr>
          <w:p w14:paraId="3CE073C0" w14:textId="77777777" w:rsidR="00475AE9" w:rsidRPr="0097485F" w:rsidRDefault="00475AE9" w:rsidP="00475AE9">
            <w:pPr>
              <w:rPr>
                <w:rFonts w:cstheme="minorHAnsi"/>
              </w:rPr>
            </w:pPr>
            <w:r w:rsidRPr="0097485F">
              <w:rPr>
                <w:rFonts w:cstheme="minorHAnsi"/>
              </w:rPr>
              <w:t>NATIONALITY</w:t>
            </w:r>
          </w:p>
        </w:tc>
        <w:tc>
          <w:tcPr>
            <w:tcW w:w="2117" w:type="dxa"/>
            <w:gridSpan w:val="2"/>
          </w:tcPr>
          <w:p w14:paraId="09C57115" w14:textId="77777777" w:rsidR="00475AE9" w:rsidRPr="0097485F" w:rsidRDefault="00475AE9" w:rsidP="00475AE9">
            <w:pPr>
              <w:rPr>
                <w:rFonts w:cstheme="minorHAnsi"/>
              </w:rPr>
            </w:pPr>
            <w:r w:rsidRPr="0097485F">
              <w:rPr>
                <w:rFonts w:cstheme="minorHAnsi"/>
              </w:rPr>
              <w:t>ID/PASSPORT NO.</w:t>
            </w:r>
          </w:p>
        </w:tc>
        <w:tc>
          <w:tcPr>
            <w:tcW w:w="1501" w:type="dxa"/>
          </w:tcPr>
          <w:p w14:paraId="768FEE6B" w14:textId="77777777" w:rsidR="00475AE9" w:rsidRPr="0097485F" w:rsidRDefault="00475AE9" w:rsidP="00475AE9">
            <w:pPr>
              <w:ind w:left="137"/>
              <w:rPr>
                <w:rFonts w:cstheme="minorHAnsi"/>
              </w:rPr>
            </w:pPr>
            <w:r w:rsidRPr="0097485F">
              <w:rPr>
                <w:rFonts w:cstheme="minorHAnsi"/>
              </w:rPr>
              <w:t>% SHARES</w:t>
            </w:r>
          </w:p>
        </w:tc>
      </w:tr>
      <w:tr w:rsidR="00475AE9" w:rsidRPr="0097485F" w14:paraId="1F807958" w14:textId="77777777" w:rsidTr="00475AE9">
        <w:tc>
          <w:tcPr>
            <w:tcW w:w="3281" w:type="dxa"/>
            <w:gridSpan w:val="2"/>
          </w:tcPr>
          <w:p w14:paraId="2F5F1103" w14:textId="77777777" w:rsidR="00475AE9" w:rsidRPr="0097485F" w:rsidRDefault="00475AE9" w:rsidP="000E78E6">
            <w:pPr>
              <w:rPr>
                <w:rFonts w:cstheme="minorHAnsi"/>
              </w:rPr>
            </w:pPr>
          </w:p>
        </w:tc>
        <w:tc>
          <w:tcPr>
            <w:tcW w:w="2117" w:type="dxa"/>
            <w:gridSpan w:val="2"/>
          </w:tcPr>
          <w:p w14:paraId="6D1C7881" w14:textId="77777777" w:rsidR="00475AE9" w:rsidRPr="0097485F" w:rsidRDefault="00475AE9" w:rsidP="00475AE9">
            <w:pPr>
              <w:jc w:val="center"/>
              <w:rPr>
                <w:rFonts w:cstheme="minorHAnsi"/>
              </w:rPr>
            </w:pPr>
          </w:p>
        </w:tc>
        <w:tc>
          <w:tcPr>
            <w:tcW w:w="2117" w:type="dxa"/>
            <w:gridSpan w:val="2"/>
          </w:tcPr>
          <w:p w14:paraId="7847D396" w14:textId="77777777" w:rsidR="00475AE9" w:rsidRPr="0097485F" w:rsidRDefault="00475AE9" w:rsidP="000E78E6">
            <w:pPr>
              <w:rPr>
                <w:rFonts w:cstheme="minorHAnsi"/>
              </w:rPr>
            </w:pPr>
          </w:p>
        </w:tc>
        <w:tc>
          <w:tcPr>
            <w:tcW w:w="1501" w:type="dxa"/>
          </w:tcPr>
          <w:p w14:paraId="768D22E4" w14:textId="77777777" w:rsidR="00475AE9" w:rsidRPr="0097485F" w:rsidRDefault="00475AE9" w:rsidP="000E78E6">
            <w:pPr>
              <w:rPr>
                <w:rFonts w:cstheme="minorHAnsi"/>
              </w:rPr>
            </w:pPr>
          </w:p>
        </w:tc>
      </w:tr>
      <w:tr w:rsidR="00475AE9" w:rsidRPr="0097485F" w14:paraId="44C90F60" w14:textId="77777777" w:rsidTr="00475AE9">
        <w:tc>
          <w:tcPr>
            <w:tcW w:w="3281" w:type="dxa"/>
            <w:gridSpan w:val="2"/>
          </w:tcPr>
          <w:p w14:paraId="1EBBE9D5" w14:textId="77777777" w:rsidR="00475AE9" w:rsidRPr="0097485F" w:rsidRDefault="00475AE9" w:rsidP="000E78E6">
            <w:pPr>
              <w:rPr>
                <w:rFonts w:cstheme="minorHAnsi"/>
              </w:rPr>
            </w:pPr>
          </w:p>
        </w:tc>
        <w:tc>
          <w:tcPr>
            <w:tcW w:w="2117" w:type="dxa"/>
            <w:gridSpan w:val="2"/>
          </w:tcPr>
          <w:p w14:paraId="2A064115" w14:textId="77777777" w:rsidR="00475AE9" w:rsidRPr="0097485F" w:rsidRDefault="00475AE9" w:rsidP="000E78E6">
            <w:pPr>
              <w:rPr>
                <w:rFonts w:cstheme="minorHAnsi"/>
              </w:rPr>
            </w:pPr>
          </w:p>
        </w:tc>
        <w:tc>
          <w:tcPr>
            <w:tcW w:w="2117" w:type="dxa"/>
            <w:gridSpan w:val="2"/>
          </w:tcPr>
          <w:p w14:paraId="4CFB9F04" w14:textId="77777777" w:rsidR="00475AE9" w:rsidRPr="0097485F" w:rsidRDefault="00475AE9" w:rsidP="000E78E6">
            <w:pPr>
              <w:rPr>
                <w:rFonts w:cstheme="minorHAnsi"/>
              </w:rPr>
            </w:pPr>
          </w:p>
        </w:tc>
        <w:tc>
          <w:tcPr>
            <w:tcW w:w="1501" w:type="dxa"/>
          </w:tcPr>
          <w:p w14:paraId="6C1034DE" w14:textId="77777777" w:rsidR="00475AE9" w:rsidRPr="0097485F" w:rsidRDefault="00475AE9" w:rsidP="000E78E6">
            <w:pPr>
              <w:rPr>
                <w:rFonts w:cstheme="minorHAnsi"/>
              </w:rPr>
            </w:pPr>
          </w:p>
        </w:tc>
      </w:tr>
    </w:tbl>
    <w:p w14:paraId="11446D98" w14:textId="77777777" w:rsidR="00450635" w:rsidRPr="0097485F" w:rsidRDefault="00450635" w:rsidP="00450635">
      <w:pPr>
        <w:pStyle w:val="ListParagraph"/>
        <w:rPr>
          <w:rFonts w:cstheme="minorHAnsi"/>
        </w:rPr>
      </w:pPr>
    </w:p>
    <w:p w14:paraId="66AC05E0" w14:textId="77777777" w:rsidR="00450635" w:rsidRPr="0097485F" w:rsidRDefault="00450635" w:rsidP="00450635">
      <w:pPr>
        <w:pStyle w:val="ListParagraph"/>
        <w:rPr>
          <w:rFonts w:cstheme="minorHAnsi"/>
        </w:rPr>
      </w:pPr>
    </w:p>
    <w:p w14:paraId="706A4042" w14:textId="019BE130" w:rsidR="00450635" w:rsidRPr="0097485F" w:rsidRDefault="00450635" w:rsidP="00450635">
      <w:pPr>
        <w:pStyle w:val="ListParagraph"/>
        <w:rPr>
          <w:rFonts w:cstheme="minorHAnsi"/>
          <w:b/>
        </w:rPr>
      </w:pPr>
      <w:r w:rsidRPr="0097485F">
        <w:rPr>
          <w:rFonts w:cstheme="minorHAnsi"/>
          <w:b/>
        </w:rPr>
        <w:t>PART I</w:t>
      </w:r>
      <w:r w:rsidR="00DD1378">
        <w:rPr>
          <w:rFonts w:cstheme="minorHAnsi"/>
          <w:b/>
        </w:rPr>
        <w:t>V</w:t>
      </w:r>
      <w:r w:rsidRPr="0097485F">
        <w:rPr>
          <w:rFonts w:cstheme="minorHAnsi"/>
          <w:b/>
        </w:rPr>
        <w:t>: LIST OF ATTACHMENTS</w:t>
      </w:r>
    </w:p>
    <w:p w14:paraId="373014AB" w14:textId="77777777" w:rsidR="00450635" w:rsidRPr="0097485F" w:rsidRDefault="00450635" w:rsidP="00450635">
      <w:pPr>
        <w:pStyle w:val="ListParagraph"/>
        <w:rPr>
          <w:rFonts w:cstheme="minorHAnsi"/>
        </w:rPr>
      </w:pPr>
      <w:r w:rsidRPr="0097485F">
        <w:rPr>
          <w:rFonts w:cstheme="minorHAnsi"/>
        </w:rPr>
        <w:t xml:space="preserve">1. Copy of certificate of incorporation/registration; </w:t>
      </w:r>
    </w:p>
    <w:p w14:paraId="4A95C527" w14:textId="77777777" w:rsidR="00450635" w:rsidRPr="0097485F" w:rsidRDefault="00450635" w:rsidP="00450635">
      <w:pPr>
        <w:pStyle w:val="ListParagraph"/>
        <w:rPr>
          <w:rFonts w:cstheme="minorHAnsi"/>
        </w:rPr>
      </w:pPr>
      <w:r w:rsidRPr="0097485F">
        <w:rPr>
          <w:rFonts w:cstheme="minorHAnsi"/>
        </w:rPr>
        <w:t xml:space="preserve">2. PIN Certificate; </w:t>
      </w:r>
    </w:p>
    <w:p w14:paraId="6EB94B9F" w14:textId="77777777" w:rsidR="00450635" w:rsidRPr="0097485F" w:rsidRDefault="00450635" w:rsidP="00450635">
      <w:pPr>
        <w:pStyle w:val="ListParagraph"/>
        <w:rPr>
          <w:rFonts w:cstheme="minorHAnsi"/>
        </w:rPr>
      </w:pPr>
      <w:r w:rsidRPr="0097485F">
        <w:rPr>
          <w:rFonts w:cstheme="minorHAnsi"/>
        </w:rPr>
        <w:t xml:space="preserve">3. VAT Registration Certificate; </w:t>
      </w:r>
    </w:p>
    <w:p w14:paraId="55970686" w14:textId="77777777" w:rsidR="00450635" w:rsidRPr="0097485F" w:rsidRDefault="00450635" w:rsidP="00450635">
      <w:pPr>
        <w:pStyle w:val="ListParagraph"/>
        <w:rPr>
          <w:rFonts w:cstheme="minorHAnsi"/>
        </w:rPr>
      </w:pPr>
      <w:r w:rsidRPr="0097485F">
        <w:rPr>
          <w:rFonts w:cstheme="minorHAnsi"/>
        </w:rPr>
        <w:t xml:space="preserve">4. Valid Tax Compliance/ Exemption Certificate; </w:t>
      </w:r>
    </w:p>
    <w:p w14:paraId="1DE234F3" w14:textId="77777777" w:rsidR="00450635" w:rsidRPr="0097485F" w:rsidRDefault="00450635" w:rsidP="00450635">
      <w:pPr>
        <w:pStyle w:val="ListParagraph"/>
        <w:rPr>
          <w:rFonts w:cstheme="minorHAnsi"/>
        </w:rPr>
      </w:pPr>
      <w:r w:rsidRPr="0097485F">
        <w:rPr>
          <w:rFonts w:cstheme="minorHAnsi"/>
        </w:rPr>
        <w:t xml:space="preserve">5. Original Bank Statement/Bank reference </w:t>
      </w:r>
      <w:r w:rsidR="00C44B95" w:rsidRPr="0097485F">
        <w:rPr>
          <w:rFonts w:cstheme="minorHAnsi"/>
        </w:rPr>
        <w:t>for 6 months</w:t>
      </w:r>
      <w:r w:rsidRPr="0097485F">
        <w:rPr>
          <w:rFonts w:cstheme="minorHAnsi"/>
        </w:rPr>
        <w:t xml:space="preserve"> from date of applying; </w:t>
      </w:r>
    </w:p>
    <w:p w14:paraId="0A1601D5" w14:textId="77777777" w:rsidR="00450635" w:rsidRPr="0097485F" w:rsidRDefault="00450635" w:rsidP="00450635">
      <w:pPr>
        <w:pStyle w:val="ListParagraph"/>
        <w:rPr>
          <w:rFonts w:cstheme="minorHAnsi"/>
        </w:rPr>
      </w:pPr>
      <w:r w:rsidRPr="0097485F">
        <w:rPr>
          <w:rFonts w:cstheme="minorHAnsi"/>
        </w:rPr>
        <w:t>6. Copy of certificate of registration with relevant regulatory bodies (for persons with disabilities registration with National Council for Persons with Disability</w:t>
      </w:r>
      <w:r w:rsidR="00C44B95" w:rsidRPr="0097485F">
        <w:rPr>
          <w:rFonts w:cstheme="minorHAnsi"/>
        </w:rPr>
        <w:t xml:space="preserve">, NCA Certificates, IATA and KATA Certificates for </w:t>
      </w:r>
      <w:r w:rsidR="00894998" w:rsidRPr="0097485F">
        <w:rPr>
          <w:rFonts w:cstheme="minorHAnsi"/>
        </w:rPr>
        <w:t>Air tickets</w:t>
      </w:r>
      <w:r w:rsidR="00C44B95" w:rsidRPr="0097485F">
        <w:rPr>
          <w:rFonts w:cstheme="minorHAnsi"/>
        </w:rPr>
        <w:t xml:space="preserve">, </w:t>
      </w:r>
      <w:r w:rsidR="00C44B95" w:rsidRPr="0097485F">
        <w:rPr>
          <w:rFonts w:eastAsia="Times New Roman" w:cstheme="minorHAnsi"/>
        </w:rPr>
        <w:t>CM&amp;TE Approved Garages for Motor Vehicle Repairs and IRA for Insurances</w:t>
      </w:r>
      <w:r w:rsidRPr="0097485F">
        <w:rPr>
          <w:rFonts w:cstheme="minorHAnsi"/>
        </w:rPr>
        <w:t xml:space="preserve">); </w:t>
      </w:r>
    </w:p>
    <w:p w14:paraId="0950FAA9" w14:textId="77777777" w:rsidR="00450635" w:rsidRPr="0097485F" w:rsidRDefault="00450635" w:rsidP="00450635">
      <w:pPr>
        <w:pStyle w:val="ListParagraph"/>
        <w:rPr>
          <w:rFonts w:cstheme="minorHAnsi"/>
        </w:rPr>
      </w:pPr>
      <w:r w:rsidRPr="0097485F">
        <w:rPr>
          <w:rFonts w:cstheme="minorHAnsi"/>
        </w:rPr>
        <w:t xml:space="preserve">7. Business/Company profile; </w:t>
      </w:r>
    </w:p>
    <w:p w14:paraId="02ACD44E" w14:textId="77777777" w:rsidR="00450635" w:rsidRPr="0097485F" w:rsidRDefault="00450635" w:rsidP="00450635">
      <w:pPr>
        <w:pStyle w:val="ListParagraph"/>
        <w:rPr>
          <w:rFonts w:cstheme="minorHAnsi"/>
        </w:rPr>
      </w:pPr>
      <w:r w:rsidRPr="0097485F">
        <w:rPr>
          <w:rFonts w:cstheme="minorHAnsi"/>
        </w:rPr>
        <w:t xml:space="preserve">8. Copies of Annual Return Forms, filed by Limited Companies, the Business Names for business names (sole trader and partnerships), and a stamped receipt which bears the Accounts Stamp from the Registrar of Companies/Societies; CR12; Partnership Deed; </w:t>
      </w:r>
    </w:p>
    <w:p w14:paraId="3B595C93" w14:textId="77777777" w:rsidR="00450635" w:rsidRPr="0097485F" w:rsidRDefault="0051193E" w:rsidP="00450635">
      <w:pPr>
        <w:pStyle w:val="ListParagraph"/>
        <w:rPr>
          <w:rFonts w:cstheme="minorHAnsi"/>
        </w:rPr>
      </w:pPr>
      <w:r w:rsidRPr="0097485F">
        <w:rPr>
          <w:rFonts w:cstheme="minorHAnsi"/>
        </w:rPr>
        <w:lastRenderedPageBreak/>
        <w:t xml:space="preserve">9. </w:t>
      </w:r>
      <w:r w:rsidR="00450635" w:rsidRPr="0097485F">
        <w:rPr>
          <w:rFonts w:cstheme="minorHAnsi"/>
        </w:rPr>
        <w:t xml:space="preserve">Certificate of Registration in a target group issued by the National Treasury; </w:t>
      </w:r>
    </w:p>
    <w:p w14:paraId="07BA1773" w14:textId="69F03C5E" w:rsidR="00AE34C4" w:rsidRPr="0097485F" w:rsidRDefault="00AE34C4" w:rsidP="00450635">
      <w:pPr>
        <w:pStyle w:val="ListParagraph"/>
        <w:rPr>
          <w:rFonts w:cstheme="minorHAnsi"/>
        </w:rPr>
      </w:pPr>
      <w:r w:rsidRPr="0097485F">
        <w:rPr>
          <w:rFonts w:cstheme="minorHAnsi"/>
        </w:rPr>
        <w:t>10. EGP registration details</w:t>
      </w:r>
    </w:p>
    <w:p w14:paraId="6E413BA2" w14:textId="45239F42" w:rsidR="00450635" w:rsidRPr="0097485F" w:rsidRDefault="0051193E" w:rsidP="00450635">
      <w:pPr>
        <w:pStyle w:val="ListParagraph"/>
        <w:rPr>
          <w:rFonts w:cstheme="minorHAnsi"/>
        </w:rPr>
      </w:pPr>
      <w:r w:rsidRPr="0097485F">
        <w:rPr>
          <w:rFonts w:cstheme="minorHAnsi"/>
        </w:rPr>
        <w:t>1</w:t>
      </w:r>
      <w:r w:rsidR="00AE34C4" w:rsidRPr="0097485F">
        <w:rPr>
          <w:rFonts w:cstheme="minorHAnsi"/>
        </w:rPr>
        <w:t>1</w:t>
      </w:r>
      <w:r w:rsidR="00450635" w:rsidRPr="0097485F">
        <w:rPr>
          <w:rFonts w:cstheme="minorHAnsi"/>
        </w:rPr>
        <w:t>. National IDs/ Passports.</w:t>
      </w:r>
    </w:p>
    <w:p w14:paraId="5799AA97" w14:textId="77777777" w:rsidR="008D2F1B" w:rsidRPr="0097485F" w:rsidRDefault="008D2F1B" w:rsidP="00450635">
      <w:pPr>
        <w:pStyle w:val="ListParagraph"/>
        <w:rPr>
          <w:rFonts w:cstheme="minorHAnsi"/>
        </w:rPr>
      </w:pPr>
    </w:p>
    <w:p w14:paraId="1CCEDF0E" w14:textId="77777777" w:rsidR="0097485F" w:rsidRPr="0097485F" w:rsidRDefault="0097485F" w:rsidP="00450635">
      <w:pPr>
        <w:pStyle w:val="ListParagraph"/>
        <w:rPr>
          <w:rFonts w:cstheme="minorHAnsi"/>
          <w:b/>
        </w:rPr>
      </w:pPr>
    </w:p>
    <w:p w14:paraId="2D6563E7" w14:textId="77777777" w:rsidR="00AE34C4" w:rsidRPr="0097485F" w:rsidRDefault="00AE34C4" w:rsidP="00450635">
      <w:pPr>
        <w:pStyle w:val="ListParagraph"/>
        <w:rPr>
          <w:rFonts w:cstheme="minorHAnsi"/>
          <w:b/>
        </w:rPr>
      </w:pPr>
    </w:p>
    <w:p w14:paraId="75221DEB" w14:textId="77777777" w:rsidR="0097485F" w:rsidRPr="0097485F" w:rsidRDefault="0097485F" w:rsidP="0097485F">
      <w:pPr>
        <w:spacing w:line="235" w:lineRule="auto"/>
        <w:ind w:left="24" w:right="1"/>
        <w:jc w:val="both"/>
        <w:rPr>
          <w:rFonts w:cstheme="minorHAnsi"/>
          <w:b/>
          <w:spacing w:val="-2"/>
          <w:sz w:val="24"/>
        </w:rPr>
      </w:pPr>
      <w:r w:rsidRPr="0097485F">
        <w:rPr>
          <w:rFonts w:cstheme="minorHAnsi"/>
          <w:sz w:val="24"/>
        </w:rPr>
        <w:t xml:space="preserve">The Registration process shall be conducted </w:t>
      </w:r>
      <w:r w:rsidRPr="0097485F">
        <w:rPr>
          <w:rFonts w:cstheme="minorHAnsi"/>
          <w:b/>
          <w:sz w:val="24"/>
        </w:rPr>
        <w:t xml:space="preserve">ONLINE </w:t>
      </w:r>
      <w:r w:rsidRPr="0097485F">
        <w:rPr>
          <w:rFonts w:cstheme="minorHAnsi"/>
          <w:sz w:val="24"/>
        </w:rPr>
        <w:t xml:space="preserve">via Authority’s ERP </w:t>
      </w:r>
      <w:r w:rsidRPr="0097485F">
        <w:rPr>
          <w:rFonts w:cstheme="minorHAnsi"/>
          <w:spacing w:val="-2"/>
          <w:sz w:val="24"/>
        </w:rPr>
        <w:t>Portal.</w:t>
      </w:r>
      <w:r w:rsidRPr="0097485F">
        <w:rPr>
          <w:rFonts w:cstheme="minorHAnsi"/>
          <w:spacing w:val="-13"/>
          <w:sz w:val="24"/>
        </w:rPr>
        <w:t xml:space="preserve"> </w:t>
      </w:r>
      <w:r w:rsidRPr="0097485F">
        <w:rPr>
          <w:rFonts w:cstheme="minorHAnsi"/>
          <w:spacing w:val="-2"/>
          <w:sz w:val="24"/>
        </w:rPr>
        <w:t>Interested</w:t>
      </w:r>
      <w:r w:rsidRPr="0097485F">
        <w:rPr>
          <w:rFonts w:cstheme="minorHAnsi"/>
          <w:spacing w:val="-6"/>
          <w:sz w:val="24"/>
        </w:rPr>
        <w:t xml:space="preserve"> </w:t>
      </w:r>
      <w:r w:rsidRPr="0097485F">
        <w:rPr>
          <w:rFonts w:cstheme="minorHAnsi"/>
          <w:spacing w:val="-2"/>
          <w:sz w:val="24"/>
        </w:rPr>
        <w:t>and</w:t>
      </w:r>
      <w:r w:rsidRPr="0097485F">
        <w:rPr>
          <w:rFonts w:cstheme="minorHAnsi"/>
          <w:spacing w:val="-13"/>
          <w:sz w:val="24"/>
        </w:rPr>
        <w:t xml:space="preserve"> </w:t>
      </w:r>
      <w:r w:rsidRPr="0097485F">
        <w:rPr>
          <w:rFonts w:cstheme="minorHAnsi"/>
          <w:spacing w:val="-2"/>
          <w:sz w:val="24"/>
        </w:rPr>
        <w:t>eligible</w:t>
      </w:r>
      <w:r w:rsidRPr="0097485F">
        <w:rPr>
          <w:rFonts w:cstheme="minorHAnsi"/>
          <w:spacing w:val="-3"/>
          <w:sz w:val="24"/>
        </w:rPr>
        <w:t xml:space="preserve"> </w:t>
      </w:r>
      <w:r w:rsidRPr="0097485F">
        <w:rPr>
          <w:rFonts w:cstheme="minorHAnsi"/>
          <w:spacing w:val="-2"/>
          <w:sz w:val="24"/>
        </w:rPr>
        <w:t>suppliers</w:t>
      </w:r>
      <w:r w:rsidRPr="0097485F">
        <w:rPr>
          <w:rFonts w:cstheme="minorHAnsi"/>
          <w:spacing w:val="-10"/>
          <w:sz w:val="24"/>
        </w:rPr>
        <w:t xml:space="preserve"> </w:t>
      </w:r>
      <w:r w:rsidRPr="0097485F">
        <w:rPr>
          <w:rFonts w:cstheme="minorHAnsi"/>
          <w:spacing w:val="-2"/>
          <w:sz w:val="24"/>
        </w:rPr>
        <w:t>can</w:t>
      </w:r>
      <w:r w:rsidRPr="0097485F">
        <w:rPr>
          <w:rFonts w:cstheme="minorHAnsi"/>
          <w:spacing w:val="-13"/>
          <w:sz w:val="24"/>
        </w:rPr>
        <w:t xml:space="preserve"> </w:t>
      </w:r>
      <w:r w:rsidRPr="0097485F">
        <w:rPr>
          <w:rFonts w:cstheme="minorHAnsi"/>
          <w:spacing w:val="-2"/>
          <w:sz w:val="24"/>
        </w:rPr>
        <w:t>access</w:t>
      </w:r>
      <w:r w:rsidRPr="0097485F">
        <w:rPr>
          <w:rFonts w:cstheme="minorHAnsi"/>
          <w:spacing w:val="-10"/>
          <w:sz w:val="24"/>
        </w:rPr>
        <w:t xml:space="preserve"> </w:t>
      </w:r>
      <w:r w:rsidRPr="0097485F">
        <w:rPr>
          <w:rFonts w:cstheme="minorHAnsi"/>
          <w:spacing w:val="-2"/>
          <w:sz w:val="24"/>
        </w:rPr>
        <w:t>and</w:t>
      </w:r>
      <w:r w:rsidRPr="0097485F">
        <w:rPr>
          <w:rFonts w:cstheme="minorHAnsi"/>
          <w:spacing w:val="-3"/>
          <w:sz w:val="24"/>
        </w:rPr>
        <w:t xml:space="preserve"> </w:t>
      </w:r>
      <w:r w:rsidRPr="0097485F">
        <w:rPr>
          <w:rFonts w:cstheme="minorHAnsi"/>
          <w:spacing w:val="-2"/>
          <w:sz w:val="24"/>
        </w:rPr>
        <w:t>register</w:t>
      </w:r>
      <w:r w:rsidRPr="0097485F">
        <w:rPr>
          <w:rFonts w:cstheme="minorHAnsi"/>
          <w:spacing w:val="-13"/>
          <w:sz w:val="24"/>
        </w:rPr>
        <w:t xml:space="preserve"> </w:t>
      </w:r>
      <w:r w:rsidRPr="0097485F">
        <w:rPr>
          <w:rFonts w:cstheme="minorHAnsi"/>
          <w:spacing w:val="-2"/>
          <w:sz w:val="24"/>
        </w:rPr>
        <w:t xml:space="preserve">on </w:t>
      </w:r>
      <w:hyperlink r:id="rId6">
        <w:r w:rsidRPr="0097485F">
          <w:rPr>
            <w:rFonts w:cstheme="minorHAnsi"/>
            <w:color w:val="0000FF"/>
            <w:spacing w:val="-2"/>
            <w:sz w:val="24"/>
            <w:u w:val="single" w:color="0461C1"/>
          </w:rPr>
          <w:t>https://tenders.ndma.go.ke/</w:t>
        </w:r>
      </w:hyperlink>
      <w:r w:rsidRPr="0097485F">
        <w:rPr>
          <w:rFonts w:cstheme="minorHAnsi"/>
          <w:color w:val="0000FF"/>
          <w:spacing w:val="-2"/>
          <w:sz w:val="24"/>
        </w:rPr>
        <w:t xml:space="preserve">. </w:t>
      </w:r>
      <w:r w:rsidRPr="0097485F">
        <w:rPr>
          <w:rFonts w:cstheme="minorHAnsi"/>
          <w:sz w:val="24"/>
        </w:rPr>
        <w:t>Where</w:t>
      </w:r>
      <w:r w:rsidRPr="0097485F">
        <w:rPr>
          <w:rFonts w:cstheme="minorHAnsi"/>
          <w:spacing w:val="-1"/>
          <w:sz w:val="24"/>
        </w:rPr>
        <w:t xml:space="preserve"> </w:t>
      </w:r>
      <w:r w:rsidRPr="0097485F">
        <w:rPr>
          <w:rFonts w:cstheme="minorHAnsi"/>
          <w:sz w:val="24"/>
        </w:rPr>
        <w:t>required,</w:t>
      </w:r>
      <w:r w:rsidRPr="0097485F">
        <w:rPr>
          <w:rFonts w:cstheme="minorHAnsi"/>
          <w:spacing w:val="-3"/>
          <w:sz w:val="24"/>
        </w:rPr>
        <w:t xml:space="preserve"> </w:t>
      </w:r>
      <w:r w:rsidRPr="0097485F">
        <w:rPr>
          <w:rFonts w:cstheme="minorHAnsi"/>
          <w:sz w:val="24"/>
        </w:rPr>
        <w:t>all</w:t>
      </w:r>
      <w:r w:rsidRPr="0097485F">
        <w:rPr>
          <w:rFonts w:cstheme="minorHAnsi"/>
          <w:spacing w:val="3"/>
          <w:sz w:val="24"/>
        </w:rPr>
        <w:t xml:space="preserve"> </w:t>
      </w:r>
      <w:r w:rsidRPr="0097485F">
        <w:rPr>
          <w:rFonts w:cstheme="minorHAnsi"/>
          <w:sz w:val="24"/>
        </w:rPr>
        <w:t>requisite</w:t>
      </w:r>
      <w:r w:rsidRPr="0097485F">
        <w:rPr>
          <w:rFonts w:cstheme="minorHAnsi"/>
          <w:spacing w:val="-1"/>
          <w:sz w:val="24"/>
        </w:rPr>
        <w:t xml:space="preserve"> </w:t>
      </w:r>
      <w:r w:rsidRPr="0097485F">
        <w:rPr>
          <w:rFonts w:cstheme="minorHAnsi"/>
          <w:sz w:val="24"/>
        </w:rPr>
        <w:t>documentation</w:t>
      </w:r>
      <w:r w:rsidRPr="0097485F">
        <w:rPr>
          <w:rFonts w:cstheme="minorHAnsi"/>
          <w:spacing w:val="3"/>
          <w:sz w:val="24"/>
        </w:rPr>
        <w:t xml:space="preserve"> </w:t>
      </w:r>
      <w:r w:rsidRPr="0097485F">
        <w:rPr>
          <w:rFonts w:cstheme="minorHAnsi"/>
          <w:b/>
          <w:sz w:val="24"/>
        </w:rPr>
        <w:t>MUST</w:t>
      </w:r>
      <w:r w:rsidRPr="0097485F">
        <w:rPr>
          <w:rFonts w:cstheme="minorHAnsi"/>
          <w:b/>
          <w:spacing w:val="4"/>
          <w:sz w:val="24"/>
        </w:rPr>
        <w:t xml:space="preserve"> </w:t>
      </w:r>
      <w:r w:rsidRPr="0097485F">
        <w:rPr>
          <w:rFonts w:cstheme="minorHAnsi"/>
          <w:sz w:val="24"/>
        </w:rPr>
        <w:t>be</w:t>
      </w:r>
      <w:r w:rsidRPr="0097485F">
        <w:rPr>
          <w:rFonts w:cstheme="minorHAnsi"/>
          <w:spacing w:val="-1"/>
          <w:sz w:val="24"/>
        </w:rPr>
        <w:t xml:space="preserve"> </w:t>
      </w:r>
      <w:r w:rsidRPr="0097485F">
        <w:rPr>
          <w:rFonts w:cstheme="minorHAnsi"/>
          <w:sz w:val="24"/>
        </w:rPr>
        <w:t>scanned</w:t>
      </w:r>
      <w:r w:rsidRPr="0097485F">
        <w:rPr>
          <w:rFonts w:cstheme="minorHAnsi"/>
          <w:spacing w:val="7"/>
          <w:sz w:val="24"/>
        </w:rPr>
        <w:t xml:space="preserve"> </w:t>
      </w:r>
      <w:r w:rsidRPr="0097485F">
        <w:rPr>
          <w:rFonts w:cstheme="minorHAnsi"/>
          <w:sz w:val="24"/>
        </w:rPr>
        <w:t>and</w:t>
      </w:r>
      <w:r w:rsidRPr="0097485F">
        <w:rPr>
          <w:rFonts w:cstheme="minorHAnsi"/>
          <w:spacing w:val="-1"/>
          <w:sz w:val="24"/>
        </w:rPr>
        <w:t xml:space="preserve"> </w:t>
      </w:r>
      <w:r w:rsidRPr="0097485F">
        <w:rPr>
          <w:rFonts w:cstheme="minorHAnsi"/>
          <w:sz w:val="24"/>
        </w:rPr>
        <w:t>uploaded</w:t>
      </w:r>
      <w:r w:rsidRPr="0097485F">
        <w:rPr>
          <w:rFonts w:cstheme="minorHAnsi"/>
          <w:spacing w:val="-1"/>
          <w:sz w:val="24"/>
        </w:rPr>
        <w:t xml:space="preserve"> </w:t>
      </w:r>
      <w:r w:rsidRPr="0097485F">
        <w:rPr>
          <w:rFonts w:cstheme="minorHAnsi"/>
          <w:sz w:val="24"/>
        </w:rPr>
        <w:t>onto</w:t>
      </w:r>
      <w:r w:rsidRPr="0097485F">
        <w:rPr>
          <w:rFonts w:cstheme="minorHAnsi"/>
          <w:spacing w:val="-3"/>
          <w:sz w:val="24"/>
        </w:rPr>
        <w:t xml:space="preserve"> </w:t>
      </w:r>
      <w:r w:rsidRPr="0097485F">
        <w:rPr>
          <w:rFonts w:cstheme="minorHAnsi"/>
          <w:sz w:val="24"/>
        </w:rPr>
        <w:t>the</w:t>
      </w:r>
      <w:r w:rsidRPr="0097485F">
        <w:rPr>
          <w:rFonts w:cstheme="minorHAnsi"/>
          <w:spacing w:val="7"/>
          <w:sz w:val="24"/>
        </w:rPr>
        <w:t xml:space="preserve"> </w:t>
      </w:r>
      <w:r w:rsidRPr="0097485F">
        <w:rPr>
          <w:rFonts w:cstheme="minorHAnsi"/>
          <w:spacing w:val="-2"/>
          <w:sz w:val="24"/>
        </w:rPr>
        <w:t>portal.</w:t>
      </w:r>
    </w:p>
    <w:p w14:paraId="38E2B6FC" w14:textId="77777777" w:rsidR="0097485F" w:rsidRPr="0097485F" w:rsidRDefault="0097485F" w:rsidP="0097485F">
      <w:pPr>
        <w:spacing w:line="273" w:lineRule="exact"/>
        <w:ind w:left="24"/>
        <w:jc w:val="both"/>
        <w:rPr>
          <w:rFonts w:cstheme="minorHAnsi"/>
          <w:sz w:val="24"/>
        </w:rPr>
      </w:pPr>
      <w:r w:rsidRPr="0097485F">
        <w:rPr>
          <w:rFonts w:cstheme="minorHAnsi"/>
          <w:b/>
          <w:sz w:val="24"/>
        </w:rPr>
        <w:t>Hardcopy</w:t>
      </w:r>
      <w:r w:rsidRPr="0097485F">
        <w:rPr>
          <w:rFonts w:cstheme="minorHAnsi"/>
          <w:b/>
          <w:spacing w:val="-3"/>
          <w:sz w:val="24"/>
        </w:rPr>
        <w:t xml:space="preserve"> </w:t>
      </w:r>
      <w:r w:rsidRPr="0097485F">
        <w:rPr>
          <w:rFonts w:cstheme="minorHAnsi"/>
          <w:b/>
          <w:sz w:val="24"/>
        </w:rPr>
        <w:t>applications SHALL</w:t>
      </w:r>
      <w:r w:rsidRPr="0097485F">
        <w:rPr>
          <w:rFonts w:cstheme="minorHAnsi"/>
          <w:b/>
          <w:spacing w:val="-3"/>
          <w:sz w:val="24"/>
        </w:rPr>
        <w:t xml:space="preserve"> </w:t>
      </w:r>
      <w:r w:rsidRPr="0097485F">
        <w:rPr>
          <w:rFonts w:cstheme="minorHAnsi"/>
          <w:b/>
          <w:sz w:val="24"/>
        </w:rPr>
        <w:t>NOT</w:t>
      </w:r>
      <w:r w:rsidRPr="0097485F">
        <w:rPr>
          <w:rFonts w:cstheme="minorHAnsi"/>
          <w:b/>
          <w:spacing w:val="4"/>
          <w:sz w:val="24"/>
        </w:rPr>
        <w:t xml:space="preserve"> </w:t>
      </w:r>
      <w:r w:rsidRPr="0097485F">
        <w:rPr>
          <w:rFonts w:cstheme="minorHAnsi"/>
          <w:b/>
          <w:sz w:val="24"/>
        </w:rPr>
        <w:t>be</w:t>
      </w:r>
      <w:r w:rsidRPr="0097485F">
        <w:rPr>
          <w:rFonts w:cstheme="minorHAnsi"/>
          <w:b/>
          <w:spacing w:val="-3"/>
          <w:sz w:val="24"/>
        </w:rPr>
        <w:t xml:space="preserve"> </w:t>
      </w:r>
      <w:r w:rsidRPr="0097485F">
        <w:rPr>
          <w:rFonts w:cstheme="minorHAnsi"/>
          <w:b/>
          <w:spacing w:val="-2"/>
          <w:sz w:val="24"/>
        </w:rPr>
        <w:t>accepted</w:t>
      </w:r>
      <w:r w:rsidRPr="0097485F">
        <w:rPr>
          <w:rFonts w:cstheme="minorHAnsi"/>
          <w:spacing w:val="-2"/>
          <w:sz w:val="24"/>
        </w:rPr>
        <w:t>.</w:t>
      </w:r>
    </w:p>
    <w:p w14:paraId="6C92A9B3" w14:textId="77777777" w:rsidR="0097485F" w:rsidRPr="0097485F" w:rsidRDefault="0097485F" w:rsidP="0097485F">
      <w:pPr>
        <w:spacing w:before="264"/>
        <w:ind w:left="24"/>
        <w:jc w:val="both"/>
        <w:rPr>
          <w:rFonts w:cstheme="minorHAnsi"/>
          <w:sz w:val="24"/>
        </w:rPr>
      </w:pPr>
      <w:r w:rsidRPr="0097485F">
        <w:rPr>
          <w:rFonts w:cstheme="minorHAnsi"/>
          <w:spacing w:val="-2"/>
          <w:sz w:val="24"/>
        </w:rPr>
        <w:t>Existing</w:t>
      </w:r>
      <w:r w:rsidRPr="0097485F">
        <w:rPr>
          <w:rFonts w:cstheme="minorHAnsi"/>
          <w:spacing w:val="-13"/>
          <w:sz w:val="24"/>
        </w:rPr>
        <w:t xml:space="preserve"> </w:t>
      </w:r>
      <w:r w:rsidRPr="0097485F">
        <w:rPr>
          <w:rFonts w:cstheme="minorHAnsi"/>
          <w:spacing w:val="-2"/>
          <w:sz w:val="24"/>
        </w:rPr>
        <w:t>service</w:t>
      </w:r>
      <w:r w:rsidRPr="0097485F">
        <w:rPr>
          <w:rFonts w:cstheme="minorHAnsi"/>
          <w:spacing w:val="-13"/>
          <w:sz w:val="24"/>
        </w:rPr>
        <w:t xml:space="preserve"> </w:t>
      </w:r>
      <w:r w:rsidRPr="0097485F">
        <w:rPr>
          <w:rFonts w:cstheme="minorHAnsi"/>
          <w:spacing w:val="-2"/>
          <w:sz w:val="24"/>
        </w:rPr>
        <w:t>providers</w:t>
      </w:r>
      <w:r w:rsidRPr="0097485F">
        <w:rPr>
          <w:rFonts w:cstheme="minorHAnsi"/>
          <w:spacing w:val="-13"/>
          <w:sz w:val="24"/>
        </w:rPr>
        <w:t xml:space="preserve"> </w:t>
      </w:r>
      <w:r w:rsidRPr="0097485F">
        <w:rPr>
          <w:rFonts w:cstheme="minorHAnsi"/>
          <w:spacing w:val="-2"/>
          <w:sz w:val="24"/>
        </w:rPr>
        <w:t>are</w:t>
      </w:r>
      <w:r w:rsidRPr="0097485F">
        <w:rPr>
          <w:rFonts w:cstheme="minorHAnsi"/>
          <w:spacing w:val="-13"/>
          <w:sz w:val="24"/>
        </w:rPr>
        <w:t xml:space="preserve"> </w:t>
      </w:r>
      <w:r w:rsidRPr="0097485F">
        <w:rPr>
          <w:rFonts w:cstheme="minorHAnsi"/>
          <w:spacing w:val="-2"/>
          <w:sz w:val="24"/>
        </w:rPr>
        <w:t>required</w:t>
      </w:r>
      <w:r w:rsidRPr="0097485F">
        <w:rPr>
          <w:rFonts w:cstheme="minorHAnsi"/>
          <w:spacing w:val="-13"/>
          <w:sz w:val="24"/>
        </w:rPr>
        <w:t xml:space="preserve"> </w:t>
      </w:r>
      <w:r w:rsidRPr="0097485F">
        <w:rPr>
          <w:rFonts w:cstheme="minorHAnsi"/>
          <w:spacing w:val="-2"/>
          <w:sz w:val="24"/>
        </w:rPr>
        <w:t>to</w:t>
      </w:r>
      <w:r w:rsidRPr="0097485F">
        <w:rPr>
          <w:rFonts w:cstheme="minorHAnsi"/>
          <w:spacing w:val="-13"/>
          <w:sz w:val="24"/>
        </w:rPr>
        <w:t xml:space="preserve"> </w:t>
      </w:r>
      <w:r w:rsidRPr="0097485F">
        <w:rPr>
          <w:rFonts w:cstheme="minorHAnsi"/>
          <w:spacing w:val="-2"/>
          <w:sz w:val="24"/>
        </w:rPr>
        <w:t>participate</w:t>
      </w:r>
      <w:r w:rsidRPr="0097485F">
        <w:rPr>
          <w:rFonts w:cstheme="minorHAnsi"/>
          <w:spacing w:val="-13"/>
          <w:sz w:val="24"/>
        </w:rPr>
        <w:t xml:space="preserve"> </w:t>
      </w:r>
      <w:r w:rsidRPr="0097485F">
        <w:rPr>
          <w:rFonts w:cstheme="minorHAnsi"/>
          <w:spacing w:val="-2"/>
          <w:sz w:val="24"/>
        </w:rPr>
        <w:t>in</w:t>
      </w:r>
      <w:r w:rsidRPr="0097485F">
        <w:rPr>
          <w:rFonts w:cstheme="minorHAnsi"/>
          <w:spacing w:val="-13"/>
          <w:sz w:val="24"/>
        </w:rPr>
        <w:t xml:space="preserve"> </w:t>
      </w:r>
      <w:r w:rsidRPr="0097485F">
        <w:rPr>
          <w:rFonts w:cstheme="minorHAnsi"/>
          <w:spacing w:val="-2"/>
          <w:sz w:val="24"/>
        </w:rPr>
        <w:t>order</w:t>
      </w:r>
      <w:r w:rsidRPr="0097485F">
        <w:rPr>
          <w:rFonts w:cstheme="minorHAnsi"/>
          <w:spacing w:val="-12"/>
          <w:sz w:val="24"/>
        </w:rPr>
        <w:t xml:space="preserve"> </w:t>
      </w:r>
      <w:r w:rsidRPr="0097485F">
        <w:rPr>
          <w:rFonts w:cstheme="minorHAnsi"/>
          <w:spacing w:val="-2"/>
          <w:sz w:val="24"/>
        </w:rPr>
        <w:t>to</w:t>
      </w:r>
      <w:r w:rsidRPr="0097485F">
        <w:rPr>
          <w:rFonts w:cstheme="minorHAnsi"/>
          <w:spacing w:val="-13"/>
          <w:sz w:val="24"/>
        </w:rPr>
        <w:t xml:space="preserve"> </w:t>
      </w:r>
      <w:r w:rsidRPr="0097485F">
        <w:rPr>
          <w:rFonts w:cstheme="minorHAnsi"/>
          <w:spacing w:val="-2"/>
          <w:sz w:val="24"/>
        </w:rPr>
        <w:t>be</w:t>
      </w:r>
      <w:r w:rsidRPr="0097485F">
        <w:rPr>
          <w:rFonts w:cstheme="minorHAnsi"/>
          <w:spacing w:val="-12"/>
          <w:sz w:val="24"/>
        </w:rPr>
        <w:t xml:space="preserve"> </w:t>
      </w:r>
      <w:r w:rsidRPr="0097485F">
        <w:rPr>
          <w:rFonts w:cstheme="minorHAnsi"/>
          <w:spacing w:val="-2"/>
          <w:sz w:val="24"/>
        </w:rPr>
        <w:t>considered.</w:t>
      </w:r>
    </w:p>
    <w:p w14:paraId="51853528" w14:textId="77777777" w:rsidR="0097485F" w:rsidRPr="0097485F" w:rsidRDefault="0097485F" w:rsidP="0097485F">
      <w:pPr>
        <w:spacing w:before="67"/>
        <w:ind w:left="24"/>
        <w:jc w:val="both"/>
        <w:rPr>
          <w:rFonts w:cstheme="minorHAnsi"/>
          <w:b/>
          <w:spacing w:val="-2"/>
          <w:sz w:val="24"/>
        </w:rPr>
      </w:pPr>
    </w:p>
    <w:p w14:paraId="7E55268E" w14:textId="77777777" w:rsidR="0097485F" w:rsidRPr="0097485F" w:rsidRDefault="0097485F" w:rsidP="0097485F">
      <w:pPr>
        <w:spacing w:before="67"/>
        <w:ind w:left="24"/>
        <w:jc w:val="both"/>
        <w:rPr>
          <w:rFonts w:cstheme="minorHAnsi"/>
          <w:b/>
          <w:spacing w:val="-4"/>
          <w:sz w:val="24"/>
        </w:rPr>
      </w:pPr>
      <w:r w:rsidRPr="0097485F">
        <w:rPr>
          <w:rFonts w:cstheme="minorHAnsi"/>
          <w:b/>
          <w:spacing w:val="-2"/>
          <w:sz w:val="24"/>
        </w:rPr>
        <w:t>Closing</w:t>
      </w:r>
      <w:r w:rsidRPr="0097485F">
        <w:rPr>
          <w:rFonts w:cstheme="minorHAnsi"/>
          <w:b/>
          <w:spacing w:val="-13"/>
          <w:sz w:val="24"/>
        </w:rPr>
        <w:t xml:space="preserve"> </w:t>
      </w:r>
      <w:r w:rsidRPr="0097485F">
        <w:rPr>
          <w:rFonts w:cstheme="minorHAnsi"/>
          <w:b/>
          <w:spacing w:val="-2"/>
          <w:sz w:val="24"/>
        </w:rPr>
        <w:t>Date</w:t>
      </w:r>
      <w:r w:rsidRPr="0097485F">
        <w:rPr>
          <w:rFonts w:cstheme="minorHAnsi"/>
          <w:b/>
          <w:spacing w:val="-13"/>
          <w:sz w:val="24"/>
        </w:rPr>
        <w:t xml:space="preserve"> </w:t>
      </w:r>
      <w:r w:rsidRPr="0097485F">
        <w:rPr>
          <w:rFonts w:cstheme="minorHAnsi"/>
          <w:b/>
          <w:spacing w:val="-2"/>
          <w:sz w:val="24"/>
        </w:rPr>
        <w:t>and</w:t>
      </w:r>
      <w:r w:rsidRPr="0097485F">
        <w:rPr>
          <w:rFonts w:cstheme="minorHAnsi"/>
          <w:b/>
          <w:spacing w:val="-13"/>
          <w:sz w:val="24"/>
        </w:rPr>
        <w:t xml:space="preserve"> </w:t>
      </w:r>
      <w:r w:rsidRPr="0097485F">
        <w:rPr>
          <w:rFonts w:cstheme="minorHAnsi"/>
          <w:b/>
          <w:spacing w:val="-2"/>
          <w:sz w:val="24"/>
        </w:rPr>
        <w:t>Time:</w:t>
      </w:r>
      <w:r w:rsidRPr="0097485F">
        <w:rPr>
          <w:rFonts w:cstheme="minorHAnsi"/>
          <w:b/>
          <w:spacing w:val="-13"/>
          <w:sz w:val="24"/>
        </w:rPr>
        <w:t xml:space="preserve"> </w:t>
      </w:r>
      <w:r w:rsidRPr="0097485F">
        <w:rPr>
          <w:rFonts w:cstheme="minorHAnsi"/>
          <w:b/>
          <w:spacing w:val="-2"/>
          <w:sz w:val="24"/>
        </w:rPr>
        <w:t>7</w:t>
      </w:r>
      <w:r w:rsidRPr="0097485F">
        <w:rPr>
          <w:rFonts w:cstheme="minorHAnsi"/>
          <w:b/>
          <w:spacing w:val="-2"/>
          <w:sz w:val="24"/>
          <w:vertAlign w:val="superscript"/>
        </w:rPr>
        <w:t>th</w:t>
      </w:r>
      <w:r w:rsidRPr="0097485F">
        <w:rPr>
          <w:rFonts w:cstheme="minorHAnsi"/>
          <w:b/>
          <w:spacing w:val="11"/>
          <w:sz w:val="24"/>
        </w:rPr>
        <w:t xml:space="preserve"> </w:t>
      </w:r>
      <w:r w:rsidRPr="0097485F">
        <w:rPr>
          <w:rFonts w:cstheme="minorHAnsi"/>
          <w:b/>
          <w:spacing w:val="-2"/>
          <w:sz w:val="24"/>
        </w:rPr>
        <w:t>July</w:t>
      </w:r>
      <w:r w:rsidRPr="0097485F">
        <w:rPr>
          <w:rFonts w:cstheme="minorHAnsi"/>
          <w:b/>
          <w:spacing w:val="-13"/>
          <w:sz w:val="24"/>
        </w:rPr>
        <w:t xml:space="preserve"> </w:t>
      </w:r>
      <w:r w:rsidRPr="0097485F">
        <w:rPr>
          <w:rFonts w:cstheme="minorHAnsi"/>
          <w:b/>
          <w:spacing w:val="-2"/>
          <w:sz w:val="24"/>
        </w:rPr>
        <w:t>2026</w:t>
      </w:r>
      <w:r w:rsidRPr="0097485F">
        <w:rPr>
          <w:rFonts w:cstheme="minorHAnsi"/>
          <w:b/>
          <w:spacing w:val="-13"/>
          <w:sz w:val="24"/>
        </w:rPr>
        <w:t xml:space="preserve"> </w:t>
      </w:r>
      <w:r w:rsidRPr="0097485F">
        <w:rPr>
          <w:rFonts w:cstheme="minorHAnsi"/>
          <w:b/>
          <w:spacing w:val="-2"/>
          <w:sz w:val="24"/>
        </w:rPr>
        <w:t>at</w:t>
      </w:r>
      <w:r w:rsidRPr="0097485F">
        <w:rPr>
          <w:rFonts w:cstheme="minorHAnsi"/>
          <w:b/>
          <w:spacing w:val="-9"/>
          <w:sz w:val="24"/>
        </w:rPr>
        <w:t xml:space="preserve"> </w:t>
      </w:r>
      <w:r w:rsidRPr="0097485F">
        <w:rPr>
          <w:rFonts w:cstheme="minorHAnsi"/>
          <w:b/>
          <w:spacing w:val="-2"/>
          <w:sz w:val="24"/>
        </w:rPr>
        <w:t>10.30am,</w:t>
      </w:r>
      <w:r w:rsidRPr="0097485F">
        <w:rPr>
          <w:rFonts w:cstheme="minorHAnsi"/>
          <w:b/>
          <w:spacing w:val="-13"/>
          <w:sz w:val="24"/>
        </w:rPr>
        <w:t xml:space="preserve"> </w:t>
      </w:r>
      <w:r w:rsidRPr="0097485F">
        <w:rPr>
          <w:rFonts w:cstheme="minorHAnsi"/>
          <w:b/>
          <w:spacing w:val="-2"/>
          <w:sz w:val="24"/>
        </w:rPr>
        <w:t>East</w:t>
      </w:r>
      <w:r w:rsidRPr="0097485F">
        <w:rPr>
          <w:rFonts w:cstheme="minorHAnsi"/>
          <w:b/>
          <w:spacing w:val="-10"/>
          <w:sz w:val="24"/>
        </w:rPr>
        <w:t xml:space="preserve"> </w:t>
      </w:r>
      <w:r w:rsidRPr="0097485F">
        <w:rPr>
          <w:rFonts w:cstheme="minorHAnsi"/>
          <w:b/>
          <w:spacing w:val="-2"/>
          <w:sz w:val="24"/>
        </w:rPr>
        <w:t>Africa</w:t>
      </w:r>
      <w:r w:rsidRPr="0097485F">
        <w:rPr>
          <w:rFonts w:cstheme="minorHAnsi"/>
          <w:b/>
          <w:spacing w:val="-10"/>
          <w:sz w:val="24"/>
        </w:rPr>
        <w:t xml:space="preserve"> </w:t>
      </w:r>
      <w:r w:rsidRPr="0097485F">
        <w:rPr>
          <w:rFonts w:cstheme="minorHAnsi"/>
          <w:b/>
          <w:spacing w:val="-4"/>
          <w:sz w:val="24"/>
        </w:rPr>
        <w:t>Time</w:t>
      </w:r>
    </w:p>
    <w:p w14:paraId="37B865C2" w14:textId="77777777" w:rsidR="008275D5" w:rsidRPr="0097485F" w:rsidRDefault="008275D5" w:rsidP="008275D5">
      <w:pPr>
        <w:autoSpaceDE w:val="0"/>
        <w:autoSpaceDN w:val="0"/>
        <w:adjustRightInd w:val="0"/>
        <w:spacing w:after="0" w:line="240" w:lineRule="auto"/>
        <w:jc w:val="both"/>
        <w:rPr>
          <w:rFonts w:eastAsia="Calibri" w:cstheme="minorHAnsi"/>
          <w:b/>
          <w:bCs/>
          <w:color w:val="000000"/>
          <w:sz w:val="24"/>
          <w:szCs w:val="24"/>
          <w:lang w:val="en-US"/>
        </w:rPr>
      </w:pPr>
    </w:p>
    <w:p w14:paraId="38249D04" w14:textId="77777777" w:rsidR="008275D5" w:rsidRPr="0097485F" w:rsidRDefault="008275D5" w:rsidP="008275D5">
      <w:pPr>
        <w:autoSpaceDE w:val="0"/>
        <w:autoSpaceDN w:val="0"/>
        <w:adjustRightInd w:val="0"/>
        <w:spacing w:after="0" w:line="240" w:lineRule="auto"/>
        <w:jc w:val="both"/>
        <w:rPr>
          <w:rFonts w:eastAsia="Calibri" w:cstheme="minorHAnsi"/>
          <w:b/>
          <w:bCs/>
          <w:color w:val="000000"/>
          <w:sz w:val="24"/>
          <w:szCs w:val="24"/>
          <w:lang w:val="en-US"/>
        </w:rPr>
      </w:pPr>
      <w:r w:rsidRPr="0097485F">
        <w:rPr>
          <w:rFonts w:eastAsia="Calibri" w:cstheme="minorHAnsi"/>
          <w:b/>
          <w:bCs/>
          <w:color w:val="000000"/>
          <w:sz w:val="24"/>
          <w:szCs w:val="24"/>
          <w:lang w:val="en-US"/>
        </w:rPr>
        <w:t xml:space="preserve">For more information, please reach out on </w:t>
      </w:r>
      <w:hyperlink r:id="rId7" w:history="1">
        <w:r w:rsidRPr="0097485F">
          <w:rPr>
            <w:rFonts w:eastAsia="Calibri" w:cstheme="minorHAnsi"/>
            <w:b/>
            <w:bCs/>
            <w:color w:val="0563C1"/>
            <w:sz w:val="24"/>
            <w:szCs w:val="24"/>
            <w:u w:val="single"/>
            <w:lang w:val="en-US"/>
          </w:rPr>
          <w:t>procurement@ndma.go.ke</w:t>
        </w:r>
      </w:hyperlink>
      <w:r w:rsidRPr="0097485F">
        <w:rPr>
          <w:rFonts w:eastAsia="Calibri" w:cstheme="minorHAnsi"/>
          <w:b/>
          <w:bCs/>
          <w:color w:val="000000"/>
          <w:sz w:val="24"/>
          <w:szCs w:val="24"/>
          <w:lang w:val="en-US"/>
        </w:rPr>
        <w:t>, 0722 200656/734652220</w:t>
      </w:r>
    </w:p>
    <w:p w14:paraId="6FA87E9D" w14:textId="77777777" w:rsidR="008275D5" w:rsidRPr="0097485F" w:rsidRDefault="008275D5" w:rsidP="008275D5">
      <w:pPr>
        <w:autoSpaceDE w:val="0"/>
        <w:autoSpaceDN w:val="0"/>
        <w:adjustRightInd w:val="0"/>
        <w:spacing w:after="0" w:line="240" w:lineRule="auto"/>
        <w:jc w:val="both"/>
        <w:rPr>
          <w:rFonts w:eastAsia="Calibri" w:cstheme="minorHAnsi"/>
          <w:b/>
          <w:bCs/>
          <w:color w:val="000000"/>
          <w:sz w:val="24"/>
          <w:szCs w:val="24"/>
          <w:u w:val="single"/>
          <w:lang w:val="en-US"/>
        </w:rPr>
      </w:pPr>
    </w:p>
    <w:p w14:paraId="2E0E36E9" w14:textId="77777777" w:rsidR="008275D5" w:rsidRPr="0097485F" w:rsidRDefault="008275D5" w:rsidP="008275D5">
      <w:pPr>
        <w:autoSpaceDE w:val="0"/>
        <w:autoSpaceDN w:val="0"/>
        <w:adjustRightInd w:val="0"/>
        <w:spacing w:after="0" w:line="240" w:lineRule="auto"/>
        <w:jc w:val="both"/>
        <w:rPr>
          <w:rFonts w:eastAsia="Calibri" w:cstheme="minorHAnsi"/>
          <w:b/>
          <w:bCs/>
          <w:color w:val="000000"/>
          <w:sz w:val="24"/>
          <w:szCs w:val="24"/>
          <w:u w:val="single"/>
          <w:lang w:val="en-US"/>
        </w:rPr>
      </w:pPr>
    </w:p>
    <w:p w14:paraId="2C9F7A11" w14:textId="10EB5BE6" w:rsidR="00206829" w:rsidRPr="0097485F" w:rsidRDefault="008275D5" w:rsidP="005E0AA2">
      <w:pPr>
        <w:autoSpaceDE w:val="0"/>
        <w:autoSpaceDN w:val="0"/>
        <w:adjustRightInd w:val="0"/>
        <w:spacing w:after="0" w:line="240" w:lineRule="auto"/>
        <w:jc w:val="both"/>
        <w:rPr>
          <w:rFonts w:cstheme="minorHAnsi"/>
          <w:b/>
        </w:rPr>
      </w:pPr>
      <w:r w:rsidRPr="0097485F">
        <w:rPr>
          <w:rFonts w:eastAsia="Calibri" w:cstheme="minorHAnsi"/>
          <w:b/>
          <w:bCs/>
          <w:color w:val="000000"/>
          <w:sz w:val="24"/>
          <w:szCs w:val="24"/>
          <w:u w:val="single"/>
          <w:lang w:val="en-US"/>
        </w:rPr>
        <w:t>CHIEF EXECUTIVE OFFICER</w:t>
      </w:r>
    </w:p>
    <w:sectPr w:rsidR="00206829" w:rsidRPr="009748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5F75"/>
    <w:multiLevelType w:val="hybridMultilevel"/>
    <w:tmpl w:val="7060A898"/>
    <w:lvl w:ilvl="0" w:tplc="0809000F">
      <w:start w:val="1"/>
      <w:numFmt w:val="decimal"/>
      <w:lvlText w:val="%1."/>
      <w:lvlJc w:val="left"/>
      <w:pPr>
        <w:ind w:left="5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031D53"/>
    <w:multiLevelType w:val="hybridMultilevel"/>
    <w:tmpl w:val="47564548"/>
    <w:lvl w:ilvl="0" w:tplc="51D4A272">
      <w:start w:val="16"/>
      <w:numFmt w:val="upperLetter"/>
      <w:lvlText w:val="%1."/>
      <w:lvlJc w:val="left"/>
      <w:pPr>
        <w:ind w:left="1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1E5DE6">
      <w:start w:val="1"/>
      <w:numFmt w:val="lowerLetter"/>
      <w:lvlText w:val="%2"/>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B82B9C">
      <w:start w:val="1"/>
      <w:numFmt w:val="lowerRoman"/>
      <w:lvlText w:val="%3"/>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841AFC">
      <w:start w:val="1"/>
      <w:numFmt w:val="decimal"/>
      <w:lvlText w:val="%4"/>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D0EE204">
      <w:start w:val="1"/>
      <w:numFmt w:val="lowerLetter"/>
      <w:lvlText w:val="%5"/>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26D938">
      <w:start w:val="1"/>
      <w:numFmt w:val="lowerRoman"/>
      <w:lvlText w:val="%6"/>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AA7F64">
      <w:start w:val="1"/>
      <w:numFmt w:val="decimal"/>
      <w:lvlText w:val="%7"/>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641778">
      <w:start w:val="1"/>
      <w:numFmt w:val="lowerLetter"/>
      <w:lvlText w:val="%8"/>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26E642">
      <w:start w:val="1"/>
      <w:numFmt w:val="lowerRoman"/>
      <w:lvlText w:val="%9"/>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460804942">
    <w:abstractNumId w:val="0"/>
  </w:num>
  <w:num w:numId="2" w16cid:durableId="26839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E6"/>
    <w:rsid w:val="000266C7"/>
    <w:rsid w:val="000B7359"/>
    <w:rsid w:val="000E78E6"/>
    <w:rsid w:val="001E0B14"/>
    <w:rsid w:val="00204B5F"/>
    <w:rsid w:val="00206829"/>
    <w:rsid w:val="003368DA"/>
    <w:rsid w:val="0036004E"/>
    <w:rsid w:val="00393986"/>
    <w:rsid w:val="003B2B09"/>
    <w:rsid w:val="003B44DF"/>
    <w:rsid w:val="00442ACF"/>
    <w:rsid w:val="00450635"/>
    <w:rsid w:val="00475AE9"/>
    <w:rsid w:val="0051193E"/>
    <w:rsid w:val="00542C16"/>
    <w:rsid w:val="00557A30"/>
    <w:rsid w:val="005D50AF"/>
    <w:rsid w:val="005E0AA2"/>
    <w:rsid w:val="0062225A"/>
    <w:rsid w:val="00647FB8"/>
    <w:rsid w:val="00664EFD"/>
    <w:rsid w:val="007007F0"/>
    <w:rsid w:val="007A6E3A"/>
    <w:rsid w:val="008275D5"/>
    <w:rsid w:val="00890C94"/>
    <w:rsid w:val="00894998"/>
    <w:rsid w:val="008A788D"/>
    <w:rsid w:val="008D2F1B"/>
    <w:rsid w:val="0097485F"/>
    <w:rsid w:val="009A064D"/>
    <w:rsid w:val="00A56056"/>
    <w:rsid w:val="00AA2300"/>
    <w:rsid w:val="00AE34C4"/>
    <w:rsid w:val="00BE4850"/>
    <w:rsid w:val="00C44B95"/>
    <w:rsid w:val="00C47656"/>
    <w:rsid w:val="00D92F02"/>
    <w:rsid w:val="00DD1378"/>
    <w:rsid w:val="00E67EB1"/>
    <w:rsid w:val="00F303C5"/>
    <w:rsid w:val="00F34153"/>
    <w:rsid w:val="00F50423"/>
    <w:rsid w:val="00F56D1D"/>
    <w:rsid w:val="00F72FBE"/>
    <w:rsid w:val="00FB1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0499"/>
  <w15:chartTrackingRefBased/>
  <w15:docId w15:val="{C3EC1B91-D2FF-47FB-BC6F-587D4B12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8E6"/>
    <w:pPr>
      <w:ind w:left="720"/>
      <w:contextualSpacing/>
    </w:pPr>
  </w:style>
  <w:style w:type="table" w:styleId="TableGrid">
    <w:name w:val="Table Grid"/>
    <w:basedOn w:val="TableNormal"/>
    <w:uiPriority w:val="39"/>
    <w:rsid w:val="000E7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D2F1B"/>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56D1D"/>
    <w:rPr>
      <w:sz w:val="16"/>
      <w:szCs w:val="16"/>
    </w:rPr>
  </w:style>
  <w:style w:type="paragraph" w:styleId="CommentText">
    <w:name w:val="annotation text"/>
    <w:basedOn w:val="Normal"/>
    <w:link w:val="CommentTextChar"/>
    <w:uiPriority w:val="99"/>
    <w:semiHidden/>
    <w:unhideWhenUsed/>
    <w:rsid w:val="00F56D1D"/>
    <w:pPr>
      <w:spacing w:line="240" w:lineRule="auto"/>
    </w:pPr>
    <w:rPr>
      <w:sz w:val="20"/>
      <w:szCs w:val="20"/>
    </w:rPr>
  </w:style>
  <w:style w:type="character" w:customStyle="1" w:styleId="CommentTextChar">
    <w:name w:val="Comment Text Char"/>
    <w:basedOn w:val="DefaultParagraphFont"/>
    <w:link w:val="CommentText"/>
    <w:uiPriority w:val="99"/>
    <w:semiHidden/>
    <w:rsid w:val="00F56D1D"/>
    <w:rPr>
      <w:sz w:val="20"/>
      <w:szCs w:val="20"/>
    </w:rPr>
  </w:style>
  <w:style w:type="paragraph" w:styleId="CommentSubject">
    <w:name w:val="annotation subject"/>
    <w:basedOn w:val="CommentText"/>
    <w:next w:val="CommentText"/>
    <w:link w:val="CommentSubjectChar"/>
    <w:uiPriority w:val="99"/>
    <w:semiHidden/>
    <w:unhideWhenUsed/>
    <w:rsid w:val="00F56D1D"/>
    <w:rPr>
      <w:b/>
      <w:bCs/>
    </w:rPr>
  </w:style>
  <w:style w:type="character" w:customStyle="1" w:styleId="CommentSubjectChar">
    <w:name w:val="Comment Subject Char"/>
    <w:basedOn w:val="CommentTextChar"/>
    <w:link w:val="CommentSubject"/>
    <w:uiPriority w:val="99"/>
    <w:semiHidden/>
    <w:rsid w:val="00F56D1D"/>
    <w:rPr>
      <w:b/>
      <w:bCs/>
      <w:sz w:val="20"/>
      <w:szCs w:val="20"/>
    </w:rPr>
  </w:style>
  <w:style w:type="paragraph" w:styleId="BalloonText">
    <w:name w:val="Balloon Text"/>
    <w:basedOn w:val="Normal"/>
    <w:link w:val="BalloonTextChar"/>
    <w:uiPriority w:val="99"/>
    <w:semiHidden/>
    <w:unhideWhenUsed/>
    <w:rsid w:val="00F56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D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ndma.go.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nders.ndma.go.k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Zani Hassan</cp:lastModifiedBy>
  <cp:revision>8</cp:revision>
  <dcterms:created xsi:type="dcterms:W3CDTF">2026-06-18T09:43:00Z</dcterms:created>
  <dcterms:modified xsi:type="dcterms:W3CDTF">2026-06-22T10:47:00Z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bc36f31a-1df8-47fe-aec2-2feac2468093</vt:lpwstr>
  </property>
</Properties>
</file>